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0C5D7" w14:textId="3E7EC080" w:rsidR="00401450" w:rsidRPr="005D77AA" w:rsidRDefault="003E08DB" w:rsidP="00401450">
      <w:pPr>
        <w:pStyle w:val="NoSpacing"/>
        <w:jc w:val="right"/>
        <w:rPr>
          <w:rFonts w:asciiTheme="minorHAnsi" w:hAnsiTheme="minorHAnsi" w:cstheme="minorHAnsi"/>
          <w:szCs w:val="20"/>
        </w:rPr>
      </w:pPr>
      <w:r w:rsidRPr="005D77AA">
        <w:rPr>
          <w:rFonts w:asciiTheme="minorHAnsi" w:hAnsiTheme="minorHAnsi" w:cstheme="minorHAnsi"/>
          <w:szCs w:val="20"/>
        </w:rPr>
        <w:t>26</w:t>
      </w:r>
      <w:r w:rsidRPr="005D77AA">
        <w:rPr>
          <w:rFonts w:asciiTheme="minorHAnsi" w:hAnsiTheme="minorHAnsi" w:cstheme="minorHAnsi"/>
          <w:szCs w:val="20"/>
          <w:vertAlign w:val="superscript"/>
        </w:rPr>
        <w:t>th</w:t>
      </w:r>
      <w:r w:rsidRPr="005D77AA">
        <w:rPr>
          <w:rFonts w:asciiTheme="minorHAnsi" w:hAnsiTheme="minorHAnsi" w:cstheme="minorHAnsi"/>
          <w:szCs w:val="20"/>
        </w:rPr>
        <w:t xml:space="preserve"> June</w:t>
      </w:r>
      <w:r w:rsidR="00401450" w:rsidRPr="005D77AA">
        <w:rPr>
          <w:rFonts w:asciiTheme="minorHAnsi" w:hAnsiTheme="minorHAnsi" w:cstheme="minorHAnsi"/>
          <w:szCs w:val="20"/>
        </w:rPr>
        <w:t xml:space="preserve"> 201</w:t>
      </w:r>
      <w:r w:rsidRPr="005D77AA">
        <w:rPr>
          <w:rFonts w:asciiTheme="minorHAnsi" w:hAnsiTheme="minorHAnsi" w:cstheme="minorHAnsi"/>
          <w:szCs w:val="20"/>
        </w:rPr>
        <w:t>8</w:t>
      </w:r>
    </w:p>
    <w:p w14:paraId="6872BFCA" w14:textId="6E559290" w:rsidR="00401450" w:rsidRPr="005D77AA" w:rsidRDefault="00B519C4" w:rsidP="00401450">
      <w:pPr>
        <w:rPr>
          <w:rFonts w:asciiTheme="minorHAnsi" w:hAnsiTheme="minorHAnsi" w:cstheme="minorHAnsi"/>
          <w:szCs w:val="20"/>
        </w:rPr>
      </w:pPr>
      <w:r w:rsidRPr="005D77AA">
        <w:rPr>
          <w:rFonts w:asciiTheme="minorHAnsi" w:hAnsiTheme="minorHAnsi" w:cstheme="minorHAnsi"/>
          <w:szCs w:val="20"/>
        </w:rPr>
        <w:t xml:space="preserve">Dear </w:t>
      </w:r>
      <w:r w:rsidR="003E08DB" w:rsidRPr="005D77AA">
        <w:rPr>
          <w:rFonts w:asciiTheme="minorHAnsi" w:hAnsiTheme="minorHAnsi" w:cstheme="minorHAnsi"/>
          <w:szCs w:val="20"/>
        </w:rPr>
        <w:t xml:space="preserve">Parents </w:t>
      </w:r>
    </w:p>
    <w:p w14:paraId="15349DCC" w14:textId="77777777" w:rsidR="00401450" w:rsidRPr="005D77AA" w:rsidRDefault="00401450" w:rsidP="00401450">
      <w:pPr>
        <w:rPr>
          <w:rFonts w:asciiTheme="minorHAnsi" w:hAnsiTheme="minorHAnsi" w:cstheme="minorHAnsi"/>
          <w:szCs w:val="20"/>
        </w:rPr>
      </w:pPr>
    </w:p>
    <w:p w14:paraId="1E9666CA" w14:textId="6C76F696" w:rsidR="00401450" w:rsidRPr="005D77AA" w:rsidRDefault="003E08DB" w:rsidP="00401450">
      <w:pPr>
        <w:rPr>
          <w:rFonts w:asciiTheme="minorHAnsi" w:hAnsiTheme="minorHAnsi" w:cstheme="minorHAnsi"/>
          <w:b/>
          <w:szCs w:val="20"/>
        </w:rPr>
      </w:pPr>
      <w:r w:rsidRPr="005D77AA">
        <w:rPr>
          <w:rFonts w:asciiTheme="minorHAnsi" w:hAnsiTheme="minorHAnsi" w:cstheme="minorHAnsi"/>
          <w:b/>
          <w:szCs w:val="20"/>
        </w:rPr>
        <w:t>Final Weeks</w:t>
      </w:r>
    </w:p>
    <w:p w14:paraId="2ADED925" w14:textId="3A98D22F" w:rsidR="003E08DB" w:rsidRPr="005D77AA" w:rsidRDefault="003E08DB" w:rsidP="00401450">
      <w:pPr>
        <w:rPr>
          <w:rFonts w:asciiTheme="minorHAnsi" w:hAnsiTheme="minorHAnsi" w:cstheme="minorHAnsi"/>
          <w:b/>
          <w:szCs w:val="20"/>
        </w:rPr>
      </w:pPr>
    </w:p>
    <w:p w14:paraId="13C43270" w14:textId="69199CFC" w:rsidR="003E08DB" w:rsidRPr="005D77AA" w:rsidRDefault="003E08DB" w:rsidP="00401450">
      <w:pPr>
        <w:rPr>
          <w:rFonts w:asciiTheme="minorHAnsi" w:hAnsiTheme="minorHAnsi" w:cstheme="minorHAnsi"/>
          <w:szCs w:val="20"/>
        </w:rPr>
      </w:pPr>
      <w:r w:rsidRPr="005D77AA">
        <w:rPr>
          <w:rFonts w:asciiTheme="minorHAnsi" w:hAnsiTheme="minorHAnsi" w:cstheme="minorHAnsi"/>
          <w:szCs w:val="20"/>
        </w:rPr>
        <w:t>As we enter the final weeks of the Summer term and, indeed, the end of the school year, we thought it would be helpful to provide you with an outline of events and arrangements.</w:t>
      </w:r>
    </w:p>
    <w:p w14:paraId="16A85DEB" w14:textId="190B306D" w:rsidR="003E08DB" w:rsidRPr="005D77AA" w:rsidRDefault="003E08DB" w:rsidP="003E08DB">
      <w:pPr>
        <w:rPr>
          <w:rFonts w:asciiTheme="minorHAnsi" w:hAnsiTheme="minorHAnsi" w:cstheme="minorHAnsi"/>
          <w:szCs w:val="20"/>
        </w:rPr>
      </w:pPr>
      <w:r w:rsidRPr="005D77AA">
        <w:rPr>
          <w:rFonts w:asciiTheme="minorHAnsi" w:hAnsiTheme="minorHAnsi" w:cstheme="minorHAnsi"/>
          <w:szCs w:val="20"/>
        </w:rPr>
        <w:t xml:space="preserve"> Don’t forget, all school events are on the school website calendar</w:t>
      </w:r>
    </w:p>
    <w:p w14:paraId="5D4D84FC" w14:textId="01F3AB04" w:rsidR="003E08DB" w:rsidRPr="005D77AA" w:rsidRDefault="003E08DB" w:rsidP="003E08DB">
      <w:pPr>
        <w:rPr>
          <w:rFonts w:asciiTheme="minorHAnsi" w:hAnsiTheme="minorHAnsi" w:cstheme="minorHAnsi"/>
          <w:szCs w:val="20"/>
        </w:rPr>
      </w:pPr>
    </w:p>
    <w:tbl>
      <w:tblPr>
        <w:tblStyle w:val="TableGrid"/>
        <w:tblW w:w="10768" w:type="dxa"/>
        <w:tblLook w:val="04A0" w:firstRow="1" w:lastRow="0" w:firstColumn="1" w:lastColumn="0" w:noHBand="0" w:noVBand="1"/>
      </w:tblPr>
      <w:tblGrid>
        <w:gridCol w:w="2091"/>
        <w:gridCol w:w="2091"/>
        <w:gridCol w:w="2091"/>
        <w:gridCol w:w="1235"/>
        <w:gridCol w:w="3260"/>
      </w:tblGrid>
      <w:tr w:rsidR="003E08DB" w:rsidRPr="005D77AA" w14:paraId="17EED058" w14:textId="77777777" w:rsidTr="005D77AA">
        <w:tc>
          <w:tcPr>
            <w:tcW w:w="2091" w:type="dxa"/>
            <w:shd w:val="clear" w:color="auto" w:fill="FFFFCC"/>
          </w:tcPr>
          <w:p w14:paraId="76D340CA" w14:textId="626992B3" w:rsidR="003E08DB" w:rsidRPr="005D77AA" w:rsidRDefault="003E08DB" w:rsidP="003E08DB">
            <w:pPr>
              <w:rPr>
                <w:rFonts w:asciiTheme="minorHAnsi" w:hAnsiTheme="minorHAnsi" w:cstheme="minorHAnsi"/>
                <w:szCs w:val="20"/>
              </w:rPr>
            </w:pPr>
            <w:r w:rsidRPr="005D77AA">
              <w:rPr>
                <w:rFonts w:asciiTheme="minorHAnsi" w:hAnsiTheme="minorHAnsi" w:cstheme="minorHAnsi"/>
                <w:szCs w:val="20"/>
              </w:rPr>
              <w:t>What</w:t>
            </w:r>
          </w:p>
        </w:tc>
        <w:tc>
          <w:tcPr>
            <w:tcW w:w="2091" w:type="dxa"/>
            <w:shd w:val="clear" w:color="auto" w:fill="FFFFCC"/>
          </w:tcPr>
          <w:p w14:paraId="216981C4" w14:textId="3CED20B8" w:rsidR="003E08DB" w:rsidRPr="005D77AA" w:rsidRDefault="003E08DB" w:rsidP="003E08DB">
            <w:pPr>
              <w:rPr>
                <w:rFonts w:asciiTheme="minorHAnsi" w:hAnsiTheme="minorHAnsi" w:cstheme="minorHAnsi"/>
                <w:szCs w:val="20"/>
              </w:rPr>
            </w:pPr>
            <w:r w:rsidRPr="005D77AA">
              <w:rPr>
                <w:rFonts w:asciiTheme="minorHAnsi" w:hAnsiTheme="minorHAnsi" w:cstheme="minorHAnsi"/>
                <w:szCs w:val="20"/>
              </w:rPr>
              <w:t>Who</w:t>
            </w:r>
          </w:p>
        </w:tc>
        <w:tc>
          <w:tcPr>
            <w:tcW w:w="2091" w:type="dxa"/>
            <w:shd w:val="clear" w:color="auto" w:fill="FFFFCC"/>
          </w:tcPr>
          <w:p w14:paraId="67A403C2" w14:textId="0542E5BE" w:rsidR="003E08DB" w:rsidRPr="005D77AA" w:rsidRDefault="003E08DB" w:rsidP="003E08DB">
            <w:pPr>
              <w:rPr>
                <w:rFonts w:asciiTheme="minorHAnsi" w:hAnsiTheme="minorHAnsi" w:cstheme="minorHAnsi"/>
                <w:szCs w:val="20"/>
              </w:rPr>
            </w:pPr>
            <w:r w:rsidRPr="005D77AA">
              <w:rPr>
                <w:rFonts w:asciiTheme="minorHAnsi" w:hAnsiTheme="minorHAnsi" w:cstheme="minorHAnsi"/>
                <w:szCs w:val="20"/>
              </w:rPr>
              <w:t>When</w:t>
            </w:r>
          </w:p>
        </w:tc>
        <w:tc>
          <w:tcPr>
            <w:tcW w:w="1235" w:type="dxa"/>
            <w:shd w:val="clear" w:color="auto" w:fill="FFFFCC"/>
          </w:tcPr>
          <w:p w14:paraId="1A31153A" w14:textId="79D9798D" w:rsidR="003E08DB" w:rsidRPr="005D77AA" w:rsidRDefault="003E08DB" w:rsidP="003E08DB">
            <w:pPr>
              <w:rPr>
                <w:rFonts w:asciiTheme="minorHAnsi" w:hAnsiTheme="minorHAnsi" w:cstheme="minorHAnsi"/>
                <w:szCs w:val="20"/>
              </w:rPr>
            </w:pPr>
            <w:r w:rsidRPr="005D77AA">
              <w:rPr>
                <w:rFonts w:asciiTheme="minorHAnsi" w:hAnsiTheme="minorHAnsi" w:cstheme="minorHAnsi"/>
                <w:szCs w:val="20"/>
              </w:rPr>
              <w:t>Where</w:t>
            </w:r>
          </w:p>
        </w:tc>
        <w:tc>
          <w:tcPr>
            <w:tcW w:w="3260" w:type="dxa"/>
            <w:shd w:val="clear" w:color="auto" w:fill="FFFFCC"/>
          </w:tcPr>
          <w:p w14:paraId="68080D30" w14:textId="09FEA03C" w:rsidR="003E08DB" w:rsidRPr="005D77AA" w:rsidRDefault="003E08DB" w:rsidP="003E08DB">
            <w:pPr>
              <w:rPr>
                <w:rFonts w:asciiTheme="minorHAnsi" w:hAnsiTheme="minorHAnsi" w:cstheme="minorHAnsi"/>
                <w:szCs w:val="20"/>
              </w:rPr>
            </w:pPr>
            <w:r w:rsidRPr="005D77AA">
              <w:rPr>
                <w:rFonts w:asciiTheme="minorHAnsi" w:hAnsiTheme="minorHAnsi" w:cstheme="minorHAnsi"/>
                <w:szCs w:val="20"/>
              </w:rPr>
              <w:t>Details</w:t>
            </w:r>
          </w:p>
        </w:tc>
      </w:tr>
      <w:tr w:rsidR="003E08DB" w:rsidRPr="005D77AA" w14:paraId="768DBC0B" w14:textId="77777777" w:rsidTr="005D77AA">
        <w:tc>
          <w:tcPr>
            <w:tcW w:w="2091" w:type="dxa"/>
          </w:tcPr>
          <w:p w14:paraId="3FBB74A5" w14:textId="198D2A8F" w:rsidR="003E08DB" w:rsidRPr="005D77AA" w:rsidRDefault="003E08DB" w:rsidP="003E08DB">
            <w:pPr>
              <w:rPr>
                <w:rFonts w:asciiTheme="minorHAnsi" w:hAnsiTheme="minorHAnsi" w:cstheme="minorHAnsi"/>
                <w:szCs w:val="20"/>
              </w:rPr>
            </w:pPr>
            <w:r w:rsidRPr="005D77AA">
              <w:rPr>
                <w:rFonts w:asciiTheme="minorHAnsi" w:hAnsiTheme="minorHAnsi" w:cstheme="minorHAnsi"/>
                <w:szCs w:val="20"/>
              </w:rPr>
              <w:t>Small schools festival</w:t>
            </w:r>
          </w:p>
        </w:tc>
        <w:tc>
          <w:tcPr>
            <w:tcW w:w="2091" w:type="dxa"/>
          </w:tcPr>
          <w:p w14:paraId="1576AC05" w14:textId="08D2CB08" w:rsidR="003E08DB" w:rsidRPr="005D77AA" w:rsidRDefault="003E08DB" w:rsidP="003E08DB">
            <w:pPr>
              <w:rPr>
                <w:rFonts w:asciiTheme="minorHAnsi" w:hAnsiTheme="minorHAnsi" w:cstheme="minorHAnsi"/>
                <w:szCs w:val="20"/>
              </w:rPr>
            </w:pPr>
            <w:r w:rsidRPr="005D77AA">
              <w:rPr>
                <w:rFonts w:asciiTheme="minorHAnsi" w:hAnsiTheme="minorHAnsi" w:cstheme="minorHAnsi"/>
                <w:szCs w:val="20"/>
              </w:rPr>
              <w:t>Selected children from C1 &amp; 2</w:t>
            </w:r>
          </w:p>
        </w:tc>
        <w:tc>
          <w:tcPr>
            <w:tcW w:w="2091" w:type="dxa"/>
          </w:tcPr>
          <w:p w14:paraId="0EC9EFB8" w14:textId="77777777" w:rsidR="003E08DB" w:rsidRPr="005D77AA" w:rsidRDefault="003E08DB" w:rsidP="003E08DB">
            <w:pPr>
              <w:rPr>
                <w:rFonts w:asciiTheme="minorHAnsi" w:hAnsiTheme="minorHAnsi" w:cstheme="minorHAnsi"/>
                <w:szCs w:val="20"/>
              </w:rPr>
            </w:pPr>
            <w:r w:rsidRPr="005D77AA">
              <w:rPr>
                <w:rFonts w:asciiTheme="minorHAnsi" w:hAnsiTheme="minorHAnsi" w:cstheme="minorHAnsi"/>
                <w:szCs w:val="20"/>
              </w:rPr>
              <w:t>Thursday 28</w:t>
            </w:r>
            <w:r w:rsidRPr="005D77AA">
              <w:rPr>
                <w:rFonts w:asciiTheme="minorHAnsi" w:hAnsiTheme="minorHAnsi" w:cstheme="minorHAnsi"/>
                <w:szCs w:val="20"/>
                <w:vertAlign w:val="superscript"/>
              </w:rPr>
              <w:t>th</w:t>
            </w:r>
            <w:r w:rsidRPr="005D77AA">
              <w:rPr>
                <w:rFonts w:asciiTheme="minorHAnsi" w:hAnsiTheme="minorHAnsi" w:cstheme="minorHAnsi"/>
                <w:szCs w:val="20"/>
              </w:rPr>
              <w:t xml:space="preserve"> June</w:t>
            </w:r>
          </w:p>
          <w:p w14:paraId="04B1F9A3" w14:textId="64A7A74C" w:rsidR="003E08DB" w:rsidRPr="005D77AA" w:rsidRDefault="003E08DB" w:rsidP="003E08DB">
            <w:pPr>
              <w:rPr>
                <w:rFonts w:asciiTheme="minorHAnsi" w:hAnsiTheme="minorHAnsi" w:cstheme="minorHAnsi"/>
                <w:szCs w:val="20"/>
              </w:rPr>
            </w:pPr>
            <w:r w:rsidRPr="005D77AA">
              <w:rPr>
                <w:rFonts w:asciiTheme="minorHAnsi" w:hAnsiTheme="minorHAnsi" w:cstheme="minorHAnsi"/>
                <w:szCs w:val="20"/>
              </w:rPr>
              <w:t>All day</w:t>
            </w:r>
          </w:p>
        </w:tc>
        <w:tc>
          <w:tcPr>
            <w:tcW w:w="1235" w:type="dxa"/>
          </w:tcPr>
          <w:p w14:paraId="3AC29012" w14:textId="460A8B92" w:rsidR="003E08DB" w:rsidRPr="005D77AA" w:rsidRDefault="003E08DB" w:rsidP="003E08DB">
            <w:pPr>
              <w:rPr>
                <w:rFonts w:asciiTheme="minorHAnsi" w:hAnsiTheme="minorHAnsi" w:cstheme="minorHAnsi"/>
                <w:szCs w:val="20"/>
              </w:rPr>
            </w:pPr>
            <w:r w:rsidRPr="005D77AA">
              <w:rPr>
                <w:rFonts w:asciiTheme="minorHAnsi" w:hAnsiTheme="minorHAnsi" w:cstheme="minorHAnsi"/>
                <w:szCs w:val="20"/>
              </w:rPr>
              <w:t>Stoke Mandeville Stadium</w:t>
            </w:r>
          </w:p>
        </w:tc>
        <w:tc>
          <w:tcPr>
            <w:tcW w:w="3260" w:type="dxa"/>
          </w:tcPr>
          <w:p w14:paraId="551DE2AC" w14:textId="77B2DC03" w:rsidR="003E08DB" w:rsidRPr="005D77AA" w:rsidRDefault="003E08DB" w:rsidP="003E08DB">
            <w:pPr>
              <w:rPr>
                <w:rFonts w:asciiTheme="minorHAnsi" w:hAnsiTheme="minorHAnsi" w:cstheme="minorHAnsi"/>
                <w:szCs w:val="20"/>
              </w:rPr>
            </w:pPr>
            <w:r w:rsidRPr="005D77AA">
              <w:rPr>
                <w:rFonts w:asciiTheme="minorHAnsi" w:hAnsiTheme="minorHAnsi" w:cstheme="minorHAnsi"/>
                <w:szCs w:val="20"/>
              </w:rPr>
              <w:t>Letter emailed to parents</w:t>
            </w:r>
          </w:p>
        </w:tc>
      </w:tr>
      <w:tr w:rsidR="003E08DB" w:rsidRPr="005D77AA" w14:paraId="6DAAC545" w14:textId="77777777" w:rsidTr="005D77AA">
        <w:tc>
          <w:tcPr>
            <w:tcW w:w="2091" w:type="dxa"/>
          </w:tcPr>
          <w:p w14:paraId="3673F0DA" w14:textId="770EBF73" w:rsidR="003E08DB" w:rsidRPr="005D77AA" w:rsidRDefault="003E08DB" w:rsidP="003E08DB">
            <w:pPr>
              <w:rPr>
                <w:rFonts w:asciiTheme="minorHAnsi" w:hAnsiTheme="minorHAnsi" w:cstheme="minorHAnsi"/>
                <w:szCs w:val="20"/>
              </w:rPr>
            </w:pPr>
            <w:r w:rsidRPr="005D77AA">
              <w:rPr>
                <w:rFonts w:asciiTheme="minorHAnsi" w:hAnsiTheme="minorHAnsi" w:cstheme="minorHAnsi"/>
                <w:szCs w:val="20"/>
              </w:rPr>
              <w:t>Great Horwood Moving up mornings</w:t>
            </w:r>
          </w:p>
        </w:tc>
        <w:tc>
          <w:tcPr>
            <w:tcW w:w="2091" w:type="dxa"/>
          </w:tcPr>
          <w:p w14:paraId="18EBA29B" w14:textId="6A7D6C40" w:rsidR="003E08DB" w:rsidRPr="005D77AA" w:rsidRDefault="003E08DB" w:rsidP="003E08DB">
            <w:pPr>
              <w:rPr>
                <w:rFonts w:asciiTheme="minorHAnsi" w:hAnsiTheme="minorHAnsi" w:cstheme="minorHAnsi"/>
                <w:szCs w:val="20"/>
              </w:rPr>
            </w:pPr>
            <w:r w:rsidRPr="005D77AA">
              <w:rPr>
                <w:rFonts w:asciiTheme="minorHAnsi" w:hAnsiTheme="minorHAnsi" w:cstheme="minorHAnsi"/>
                <w:szCs w:val="20"/>
              </w:rPr>
              <w:t>Year 2 children who will attend Great Horwood School in September</w:t>
            </w:r>
          </w:p>
        </w:tc>
        <w:tc>
          <w:tcPr>
            <w:tcW w:w="2091" w:type="dxa"/>
          </w:tcPr>
          <w:p w14:paraId="22C9CBC2" w14:textId="3082F913" w:rsidR="003E08DB" w:rsidRPr="005D77AA" w:rsidRDefault="003E08DB" w:rsidP="003E08DB">
            <w:pPr>
              <w:rPr>
                <w:rFonts w:asciiTheme="minorHAnsi" w:hAnsiTheme="minorHAnsi" w:cstheme="minorHAnsi"/>
                <w:szCs w:val="20"/>
              </w:rPr>
            </w:pPr>
            <w:r w:rsidRPr="005D77AA">
              <w:rPr>
                <w:rFonts w:asciiTheme="minorHAnsi" w:hAnsiTheme="minorHAnsi" w:cstheme="minorHAnsi"/>
                <w:szCs w:val="20"/>
              </w:rPr>
              <w:t>3, 4, 5</w:t>
            </w:r>
            <w:r w:rsidRPr="005D77AA">
              <w:rPr>
                <w:rFonts w:asciiTheme="minorHAnsi" w:hAnsiTheme="minorHAnsi" w:cstheme="minorHAnsi"/>
                <w:szCs w:val="20"/>
                <w:vertAlign w:val="superscript"/>
              </w:rPr>
              <w:t>th</w:t>
            </w:r>
            <w:r w:rsidRPr="005D77AA">
              <w:rPr>
                <w:rFonts w:asciiTheme="minorHAnsi" w:hAnsiTheme="minorHAnsi" w:cstheme="minorHAnsi"/>
                <w:szCs w:val="20"/>
              </w:rPr>
              <w:t xml:space="preserve"> July 8.50-12pm</w:t>
            </w:r>
          </w:p>
        </w:tc>
        <w:tc>
          <w:tcPr>
            <w:tcW w:w="1235" w:type="dxa"/>
          </w:tcPr>
          <w:p w14:paraId="329A94D7" w14:textId="4DB047DD" w:rsidR="003E08DB" w:rsidRPr="005D77AA" w:rsidRDefault="003E08DB" w:rsidP="003E08DB">
            <w:pPr>
              <w:rPr>
                <w:rFonts w:asciiTheme="minorHAnsi" w:hAnsiTheme="minorHAnsi" w:cstheme="minorHAnsi"/>
                <w:szCs w:val="20"/>
              </w:rPr>
            </w:pPr>
            <w:r w:rsidRPr="005D77AA">
              <w:rPr>
                <w:rFonts w:asciiTheme="minorHAnsi" w:hAnsiTheme="minorHAnsi" w:cstheme="minorHAnsi"/>
                <w:szCs w:val="20"/>
              </w:rPr>
              <w:t>Great Horwood School</w:t>
            </w:r>
          </w:p>
        </w:tc>
        <w:tc>
          <w:tcPr>
            <w:tcW w:w="3260" w:type="dxa"/>
          </w:tcPr>
          <w:p w14:paraId="6F4CBAE5" w14:textId="7BE87CC3" w:rsidR="003E08DB" w:rsidRPr="005D77AA" w:rsidRDefault="008B11B6" w:rsidP="003E08DB">
            <w:pPr>
              <w:rPr>
                <w:rFonts w:asciiTheme="minorHAnsi" w:hAnsiTheme="minorHAnsi" w:cstheme="minorHAnsi"/>
                <w:szCs w:val="20"/>
              </w:rPr>
            </w:pPr>
            <w:hyperlink r:id="rId6" w:history="1">
              <w:r w:rsidR="003E08DB" w:rsidRPr="005D77AA">
                <w:rPr>
                  <w:rStyle w:val="Hyperlink"/>
                  <w:rFonts w:asciiTheme="minorHAnsi" w:hAnsiTheme="minorHAnsi" w:cstheme="minorHAnsi"/>
                  <w:szCs w:val="20"/>
                </w:rPr>
                <w:t>Contact Great Horwood</w:t>
              </w:r>
            </w:hyperlink>
          </w:p>
        </w:tc>
      </w:tr>
      <w:tr w:rsidR="008B11B6" w:rsidRPr="005D77AA" w14:paraId="78610198" w14:textId="77777777" w:rsidTr="005D77AA">
        <w:tc>
          <w:tcPr>
            <w:tcW w:w="2091" w:type="dxa"/>
          </w:tcPr>
          <w:p w14:paraId="0E351A76" w14:textId="0430E6D2" w:rsidR="008B11B6" w:rsidRPr="005D77AA" w:rsidRDefault="008B11B6" w:rsidP="003E08DB">
            <w:pPr>
              <w:rPr>
                <w:rFonts w:asciiTheme="minorHAnsi" w:hAnsiTheme="minorHAnsi" w:cstheme="minorHAnsi"/>
                <w:szCs w:val="20"/>
              </w:rPr>
            </w:pPr>
            <w:r w:rsidRPr="005D77AA">
              <w:rPr>
                <w:rFonts w:asciiTheme="minorHAnsi" w:hAnsiTheme="minorHAnsi" w:cstheme="minorHAnsi"/>
                <w:szCs w:val="20"/>
              </w:rPr>
              <w:t>New starters settling in session</w:t>
            </w:r>
          </w:p>
        </w:tc>
        <w:tc>
          <w:tcPr>
            <w:tcW w:w="2091" w:type="dxa"/>
          </w:tcPr>
          <w:p w14:paraId="2644C728" w14:textId="49C63738" w:rsidR="008B11B6" w:rsidRPr="005D77AA" w:rsidRDefault="008B11B6" w:rsidP="003E08DB">
            <w:pPr>
              <w:rPr>
                <w:rFonts w:asciiTheme="minorHAnsi" w:hAnsiTheme="minorHAnsi" w:cstheme="minorHAnsi"/>
                <w:szCs w:val="20"/>
              </w:rPr>
            </w:pPr>
            <w:r w:rsidRPr="005D77AA">
              <w:rPr>
                <w:rFonts w:asciiTheme="minorHAnsi" w:hAnsiTheme="minorHAnsi" w:cstheme="minorHAnsi"/>
                <w:szCs w:val="20"/>
              </w:rPr>
              <w:t>Children who will be starting in Foundation class in September 2018</w:t>
            </w:r>
          </w:p>
        </w:tc>
        <w:tc>
          <w:tcPr>
            <w:tcW w:w="2091" w:type="dxa"/>
          </w:tcPr>
          <w:p w14:paraId="4245E8C7" w14:textId="77777777" w:rsidR="008B11B6" w:rsidRPr="005D77AA" w:rsidRDefault="008B11B6" w:rsidP="003E08DB">
            <w:pPr>
              <w:rPr>
                <w:rFonts w:asciiTheme="minorHAnsi" w:hAnsiTheme="minorHAnsi" w:cstheme="minorHAnsi"/>
                <w:szCs w:val="20"/>
              </w:rPr>
            </w:pPr>
            <w:r w:rsidRPr="005D77AA">
              <w:rPr>
                <w:rFonts w:asciiTheme="minorHAnsi" w:hAnsiTheme="minorHAnsi" w:cstheme="minorHAnsi"/>
                <w:szCs w:val="20"/>
              </w:rPr>
              <w:t>Tuesday 3</w:t>
            </w:r>
            <w:r w:rsidRPr="005D77AA">
              <w:rPr>
                <w:rFonts w:asciiTheme="minorHAnsi" w:hAnsiTheme="minorHAnsi" w:cstheme="minorHAnsi"/>
                <w:szCs w:val="20"/>
                <w:vertAlign w:val="superscript"/>
              </w:rPr>
              <w:t>rd</w:t>
            </w:r>
            <w:r w:rsidRPr="005D77AA">
              <w:rPr>
                <w:rFonts w:asciiTheme="minorHAnsi" w:hAnsiTheme="minorHAnsi" w:cstheme="minorHAnsi"/>
                <w:szCs w:val="20"/>
              </w:rPr>
              <w:t xml:space="preserve"> July</w:t>
            </w:r>
          </w:p>
          <w:p w14:paraId="37991C67" w14:textId="37FD869A" w:rsidR="005D77AA" w:rsidRPr="005D77AA" w:rsidRDefault="005D77AA" w:rsidP="003E08DB">
            <w:pPr>
              <w:rPr>
                <w:rFonts w:asciiTheme="minorHAnsi" w:hAnsiTheme="minorHAnsi" w:cstheme="minorHAnsi"/>
                <w:szCs w:val="20"/>
              </w:rPr>
            </w:pPr>
            <w:r w:rsidRPr="005D77AA">
              <w:rPr>
                <w:rFonts w:asciiTheme="minorHAnsi" w:hAnsiTheme="minorHAnsi" w:cstheme="minorHAnsi"/>
                <w:szCs w:val="20"/>
              </w:rPr>
              <w:t>1.3.00 – 2.30</w:t>
            </w:r>
          </w:p>
        </w:tc>
        <w:tc>
          <w:tcPr>
            <w:tcW w:w="1235" w:type="dxa"/>
          </w:tcPr>
          <w:p w14:paraId="07E37137" w14:textId="49E74C2D" w:rsidR="008B11B6" w:rsidRPr="005D77AA" w:rsidRDefault="008B11B6" w:rsidP="003E08DB">
            <w:pPr>
              <w:rPr>
                <w:rFonts w:asciiTheme="minorHAnsi" w:hAnsiTheme="minorHAnsi" w:cstheme="minorHAnsi"/>
                <w:szCs w:val="20"/>
              </w:rPr>
            </w:pPr>
            <w:r w:rsidRPr="005D77AA">
              <w:rPr>
                <w:rFonts w:asciiTheme="minorHAnsi" w:hAnsiTheme="minorHAnsi" w:cstheme="minorHAnsi"/>
                <w:szCs w:val="20"/>
              </w:rPr>
              <w:t>School</w:t>
            </w:r>
          </w:p>
        </w:tc>
        <w:tc>
          <w:tcPr>
            <w:tcW w:w="3260" w:type="dxa"/>
          </w:tcPr>
          <w:p w14:paraId="3B7AFDA2" w14:textId="58F29AF0" w:rsidR="008B11B6" w:rsidRPr="005D77AA" w:rsidRDefault="008B11B6" w:rsidP="003E08DB">
            <w:pPr>
              <w:rPr>
                <w:rFonts w:asciiTheme="minorHAnsi" w:hAnsiTheme="minorHAnsi" w:cstheme="minorHAnsi"/>
                <w:szCs w:val="20"/>
              </w:rPr>
            </w:pPr>
            <w:hyperlink r:id="rId7" w:history="1">
              <w:r w:rsidRPr="005D77AA">
                <w:rPr>
                  <w:rStyle w:val="Hyperlink"/>
                  <w:rFonts w:asciiTheme="minorHAnsi" w:hAnsiTheme="minorHAnsi" w:cstheme="minorHAnsi"/>
                  <w:szCs w:val="20"/>
                </w:rPr>
                <w:t>Letter on website</w:t>
              </w:r>
            </w:hyperlink>
          </w:p>
        </w:tc>
      </w:tr>
      <w:tr w:rsidR="003E08DB" w:rsidRPr="005D77AA" w14:paraId="622FA94A" w14:textId="77777777" w:rsidTr="005D77AA">
        <w:tc>
          <w:tcPr>
            <w:tcW w:w="2091" w:type="dxa"/>
          </w:tcPr>
          <w:p w14:paraId="4B5EDF6D" w14:textId="155FE365" w:rsidR="003E08DB" w:rsidRPr="005D77AA" w:rsidRDefault="003E08DB" w:rsidP="003E08DB">
            <w:pPr>
              <w:rPr>
                <w:rFonts w:asciiTheme="minorHAnsi" w:hAnsiTheme="minorHAnsi" w:cstheme="minorHAnsi"/>
                <w:szCs w:val="20"/>
              </w:rPr>
            </w:pPr>
            <w:r w:rsidRPr="005D77AA">
              <w:rPr>
                <w:rFonts w:asciiTheme="minorHAnsi" w:hAnsiTheme="minorHAnsi" w:cstheme="minorHAnsi"/>
                <w:szCs w:val="20"/>
              </w:rPr>
              <w:t>Sports Day</w:t>
            </w:r>
          </w:p>
        </w:tc>
        <w:tc>
          <w:tcPr>
            <w:tcW w:w="2091" w:type="dxa"/>
          </w:tcPr>
          <w:p w14:paraId="11AE4014" w14:textId="7B3B54CD" w:rsidR="003E08DB" w:rsidRPr="005D77AA" w:rsidRDefault="003E08DB" w:rsidP="003E08DB">
            <w:pPr>
              <w:rPr>
                <w:rFonts w:asciiTheme="minorHAnsi" w:hAnsiTheme="minorHAnsi" w:cstheme="minorHAnsi"/>
                <w:szCs w:val="20"/>
              </w:rPr>
            </w:pPr>
            <w:r w:rsidRPr="005D77AA">
              <w:rPr>
                <w:rFonts w:asciiTheme="minorHAnsi" w:hAnsiTheme="minorHAnsi" w:cstheme="minorHAnsi"/>
                <w:szCs w:val="20"/>
              </w:rPr>
              <w:t>Whole school and Families</w:t>
            </w:r>
          </w:p>
        </w:tc>
        <w:tc>
          <w:tcPr>
            <w:tcW w:w="2091" w:type="dxa"/>
          </w:tcPr>
          <w:p w14:paraId="2CD6F7A4" w14:textId="77777777" w:rsidR="003E08DB" w:rsidRPr="005D77AA" w:rsidRDefault="003E08DB" w:rsidP="003E08DB">
            <w:pPr>
              <w:rPr>
                <w:rFonts w:asciiTheme="minorHAnsi" w:hAnsiTheme="minorHAnsi" w:cstheme="minorHAnsi"/>
                <w:szCs w:val="20"/>
              </w:rPr>
            </w:pPr>
            <w:r w:rsidRPr="005D77AA">
              <w:rPr>
                <w:rFonts w:asciiTheme="minorHAnsi" w:hAnsiTheme="minorHAnsi" w:cstheme="minorHAnsi"/>
                <w:szCs w:val="20"/>
              </w:rPr>
              <w:t>Thursday 5</w:t>
            </w:r>
            <w:r w:rsidRPr="005D77AA">
              <w:rPr>
                <w:rFonts w:asciiTheme="minorHAnsi" w:hAnsiTheme="minorHAnsi" w:cstheme="minorHAnsi"/>
                <w:szCs w:val="20"/>
                <w:vertAlign w:val="superscript"/>
              </w:rPr>
              <w:t>th</w:t>
            </w:r>
            <w:r w:rsidRPr="005D77AA">
              <w:rPr>
                <w:rFonts w:asciiTheme="minorHAnsi" w:hAnsiTheme="minorHAnsi" w:cstheme="minorHAnsi"/>
                <w:szCs w:val="20"/>
              </w:rPr>
              <w:t xml:space="preserve"> July</w:t>
            </w:r>
          </w:p>
          <w:p w14:paraId="64DCECD2" w14:textId="26A96751" w:rsidR="003E08DB" w:rsidRPr="005D77AA" w:rsidRDefault="003E08DB" w:rsidP="003E08DB">
            <w:pPr>
              <w:rPr>
                <w:rFonts w:asciiTheme="minorHAnsi" w:hAnsiTheme="minorHAnsi" w:cstheme="minorHAnsi"/>
                <w:szCs w:val="20"/>
              </w:rPr>
            </w:pPr>
            <w:r w:rsidRPr="005D77AA">
              <w:rPr>
                <w:rFonts w:asciiTheme="minorHAnsi" w:hAnsiTheme="minorHAnsi" w:cstheme="minorHAnsi"/>
                <w:szCs w:val="20"/>
              </w:rPr>
              <w:t>13.30 – 15.00</w:t>
            </w:r>
          </w:p>
        </w:tc>
        <w:tc>
          <w:tcPr>
            <w:tcW w:w="1235" w:type="dxa"/>
          </w:tcPr>
          <w:p w14:paraId="0A761EEA" w14:textId="2643F964" w:rsidR="003E08DB" w:rsidRPr="005D77AA" w:rsidRDefault="003E08DB" w:rsidP="003E08DB">
            <w:pPr>
              <w:rPr>
                <w:rFonts w:asciiTheme="minorHAnsi" w:hAnsiTheme="minorHAnsi" w:cstheme="minorHAnsi"/>
                <w:szCs w:val="20"/>
              </w:rPr>
            </w:pPr>
            <w:r w:rsidRPr="005D77AA">
              <w:rPr>
                <w:rFonts w:asciiTheme="minorHAnsi" w:hAnsiTheme="minorHAnsi" w:cstheme="minorHAnsi"/>
                <w:szCs w:val="20"/>
              </w:rPr>
              <w:t>School Field</w:t>
            </w:r>
          </w:p>
        </w:tc>
        <w:tc>
          <w:tcPr>
            <w:tcW w:w="3260" w:type="dxa"/>
          </w:tcPr>
          <w:p w14:paraId="708CBCB0" w14:textId="4F7E534C" w:rsidR="003E08DB" w:rsidRPr="005D77AA" w:rsidRDefault="008B11B6" w:rsidP="003E08DB">
            <w:pPr>
              <w:rPr>
                <w:rFonts w:asciiTheme="minorHAnsi" w:hAnsiTheme="minorHAnsi" w:cstheme="minorHAnsi"/>
                <w:szCs w:val="20"/>
              </w:rPr>
            </w:pPr>
            <w:hyperlink r:id="rId8" w:history="1">
              <w:r w:rsidRPr="005D77AA">
                <w:rPr>
                  <w:rStyle w:val="Hyperlink"/>
                  <w:rFonts w:asciiTheme="minorHAnsi" w:hAnsiTheme="minorHAnsi" w:cstheme="minorHAnsi"/>
                  <w:szCs w:val="20"/>
                </w:rPr>
                <w:t>Letter on website</w:t>
              </w:r>
            </w:hyperlink>
          </w:p>
        </w:tc>
      </w:tr>
      <w:tr w:rsidR="003E08DB" w:rsidRPr="005D77AA" w14:paraId="205DEBCE" w14:textId="77777777" w:rsidTr="005D77AA">
        <w:tc>
          <w:tcPr>
            <w:tcW w:w="2091" w:type="dxa"/>
          </w:tcPr>
          <w:p w14:paraId="597E77BD" w14:textId="5B650A25" w:rsidR="003E08DB" w:rsidRPr="005D77AA" w:rsidRDefault="008B11B6" w:rsidP="003E08DB">
            <w:pPr>
              <w:rPr>
                <w:rFonts w:asciiTheme="minorHAnsi" w:hAnsiTheme="minorHAnsi" w:cstheme="minorHAnsi"/>
                <w:szCs w:val="20"/>
              </w:rPr>
            </w:pPr>
            <w:r w:rsidRPr="005D77AA">
              <w:rPr>
                <w:rFonts w:asciiTheme="minorHAnsi" w:hAnsiTheme="minorHAnsi" w:cstheme="minorHAnsi"/>
                <w:szCs w:val="20"/>
              </w:rPr>
              <w:t>Eye Checks</w:t>
            </w:r>
          </w:p>
        </w:tc>
        <w:tc>
          <w:tcPr>
            <w:tcW w:w="2091" w:type="dxa"/>
          </w:tcPr>
          <w:p w14:paraId="63C4712A" w14:textId="12220A4E" w:rsidR="003E08DB" w:rsidRPr="005D77AA" w:rsidRDefault="008B11B6" w:rsidP="003E08DB">
            <w:pPr>
              <w:rPr>
                <w:rFonts w:asciiTheme="minorHAnsi" w:hAnsiTheme="minorHAnsi" w:cstheme="minorHAnsi"/>
                <w:szCs w:val="20"/>
              </w:rPr>
            </w:pPr>
            <w:r w:rsidRPr="005D77AA">
              <w:rPr>
                <w:rFonts w:asciiTheme="minorHAnsi" w:hAnsiTheme="minorHAnsi" w:cstheme="minorHAnsi"/>
                <w:szCs w:val="20"/>
              </w:rPr>
              <w:t>Foundation Class</w:t>
            </w:r>
          </w:p>
        </w:tc>
        <w:tc>
          <w:tcPr>
            <w:tcW w:w="2091" w:type="dxa"/>
          </w:tcPr>
          <w:p w14:paraId="5BFBB065" w14:textId="77777777" w:rsidR="003E08DB" w:rsidRPr="005D77AA" w:rsidRDefault="008B11B6" w:rsidP="003E08DB">
            <w:pPr>
              <w:rPr>
                <w:rFonts w:asciiTheme="minorHAnsi" w:hAnsiTheme="minorHAnsi" w:cstheme="minorHAnsi"/>
                <w:szCs w:val="20"/>
              </w:rPr>
            </w:pPr>
            <w:r w:rsidRPr="005D77AA">
              <w:rPr>
                <w:rFonts w:asciiTheme="minorHAnsi" w:hAnsiTheme="minorHAnsi" w:cstheme="minorHAnsi"/>
                <w:szCs w:val="20"/>
              </w:rPr>
              <w:t>Thursday 12</w:t>
            </w:r>
            <w:r w:rsidRPr="005D77AA">
              <w:rPr>
                <w:rFonts w:asciiTheme="minorHAnsi" w:hAnsiTheme="minorHAnsi" w:cstheme="minorHAnsi"/>
                <w:szCs w:val="20"/>
                <w:vertAlign w:val="superscript"/>
              </w:rPr>
              <w:t>th</w:t>
            </w:r>
            <w:r w:rsidRPr="005D77AA">
              <w:rPr>
                <w:rFonts w:asciiTheme="minorHAnsi" w:hAnsiTheme="minorHAnsi" w:cstheme="minorHAnsi"/>
                <w:szCs w:val="20"/>
              </w:rPr>
              <w:t xml:space="preserve"> July</w:t>
            </w:r>
          </w:p>
          <w:p w14:paraId="02363A7E" w14:textId="23DF6263" w:rsidR="005D77AA" w:rsidRPr="005D77AA" w:rsidRDefault="005D77AA" w:rsidP="003E08DB">
            <w:pPr>
              <w:rPr>
                <w:rFonts w:asciiTheme="minorHAnsi" w:hAnsiTheme="minorHAnsi" w:cstheme="minorHAnsi"/>
                <w:szCs w:val="20"/>
              </w:rPr>
            </w:pPr>
            <w:r w:rsidRPr="005D77AA">
              <w:rPr>
                <w:rFonts w:asciiTheme="minorHAnsi" w:hAnsiTheme="minorHAnsi" w:cstheme="minorHAnsi"/>
                <w:szCs w:val="20"/>
              </w:rPr>
              <w:t>9.00</w:t>
            </w:r>
          </w:p>
        </w:tc>
        <w:tc>
          <w:tcPr>
            <w:tcW w:w="1235" w:type="dxa"/>
          </w:tcPr>
          <w:p w14:paraId="756EAC44" w14:textId="7223D63D" w:rsidR="003E08DB" w:rsidRPr="005D77AA" w:rsidRDefault="008B11B6" w:rsidP="003E08DB">
            <w:pPr>
              <w:rPr>
                <w:rFonts w:asciiTheme="minorHAnsi" w:hAnsiTheme="minorHAnsi" w:cstheme="minorHAnsi"/>
                <w:szCs w:val="20"/>
              </w:rPr>
            </w:pPr>
            <w:r w:rsidRPr="005D77AA">
              <w:rPr>
                <w:rFonts w:asciiTheme="minorHAnsi" w:hAnsiTheme="minorHAnsi" w:cstheme="minorHAnsi"/>
                <w:szCs w:val="20"/>
              </w:rPr>
              <w:t>Foundation Classroom</w:t>
            </w:r>
          </w:p>
        </w:tc>
        <w:tc>
          <w:tcPr>
            <w:tcW w:w="3260" w:type="dxa"/>
          </w:tcPr>
          <w:p w14:paraId="31D3AB43" w14:textId="32076D5E" w:rsidR="003E08DB" w:rsidRPr="005D77AA" w:rsidRDefault="008B11B6" w:rsidP="003E08DB">
            <w:pPr>
              <w:rPr>
                <w:rFonts w:asciiTheme="minorHAnsi" w:hAnsiTheme="minorHAnsi" w:cstheme="minorHAnsi"/>
                <w:szCs w:val="20"/>
              </w:rPr>
            </w:pPr>
            <w:hyperlink r:id="rId9" w:history="1">
              <w:r w:rsidRPr="005D77AA">
                <w:rPr>
                  <w:rStyle w:val="Hyperlink"/>
                  <w:rFonts w:asciiTheme="minorHAnsi" w:hAnsiTheme="minorHAnsi" w:cstheme="minorHAnsi"/>
                  <w:szCs w:val="20"/>
                </w:rPr>
                <w:t>NHS information</w:t>
              </w:r>
            </w:hyperlink>
          </w:p>
        </w:tc>
      </w:tr>
      <w:tr w:rsidR="005D77AA" w:rsidRPr="005D77AA" w14:paraId="09C9328B" w14:textId="77777777" w:rsidTr="005D77AA">
        <w:tc>
          <w:tcPr>
            <w:tcW w:w="2091" w:type="dxa"/>
          </w:tcPr>
          <w:p w14:paraId="5153F49E" w14:textId="78B8D192" w:rsidR="005D77AA" w:rsidRPr="005D77AA" w:rsidRDefault="005D77AA" w:rsidP="003E08DB">
            <w:pPr>
              <w:rPr>
                <w:rFonts w:asciiTheme="minorHAnsi" w:hAnsiTheme="minorHAnsi" w:cstheme="minorHAnsi"/>
                <w:szCs w:val="20"/>
              </w:rPr>
            </w:pPr>
            <w:r w:rsidRPr="005D77AA">
              <w:rPr>
                <w:rFonts w:asciiTheme="minorHAnsi" w:hAnsiTheme="minorHAnsi" w:cstheme="minorHAnsi"/>
                <w:b/>
                <w:szCs w:val="20"/>
              </w:rPr>
              <w:t>EVERYTHING</w:t>
            </w:r>
            <w:r w:rsidRPr="005D77AA">
              <w:rPr>
                <w:rFonts w:asciiTheme="minorHAnsi" w:hAnsiTheme="minorHAnsi" w:cstheme="minorHAnsi"/>
                <w:szCs w:val="20"/>
              </w:rPr>
              <w:t xml:space="preserve"> to go home and stay at home until September*</w:t>
            </w:r>
          </w:p>
        </w:tc>
        <w:tc>
          <w:tcPr>
            <w:tcW w:w="2091" w:type="dxa"/>
          </w:tcPr>
          <w:p w14:paraId="1CDC26F8" w14:textId="70C6C006" w:rsidR="005D77AA" w:rsidRPr="005D77AA" w:rsidRDefault="005D77AA" w:rsidP="003E08DB">
            <w:pPr>
              <w:rPr>
                <w:rFonts w:asciiTheme="minorHAnsi" w:hAnsiTheme="minorHAnsi" w:cstheme="minorHAnsi"/>
                <w:szCs w:val="20"/>
              </w:rPr>
            </w:pPr>
            <w:r w:rsidRPr="005D77AA">
              <w:rPr>
                <w:rFonts w:asciiTheme="minorHAnsi" w:hAnsiTheme="minorHAnsi" w:cstheme="minorHAnsi"/>
                <w:szCs w:val="20"/>
              </w:rPr>
              <w:t>Whole school</w:t>
            </w:r>
          </w:p>
        </w:tc>
        <w:tc>
          <w:tcPr>
            <w:tcW w:w="2091" w:type="dxa"/>
          </w:tcPr>
          <w:p w14:paraId="4D5F9E76" w14:textId="77777777" w:rsidR="005D77AA" w:rsidRPr="005D77AA" w:rsidRDefault="005D77AA" w:rsidP="003E08DB">
            <w:pPr>
              <w:rPr>
                <w:rFonts w:asciiTheme="minorHAnsi" w:hAnsiTheme="minorHAnsi" w:cstheme="minorHAnsi"/>
                <w:szCs w:val="20"/>
              </w:rPr>
            </w:pPr>
            <w:r w:rsidRPr="005D77AA">
              <w:rPr>
                <w:rFonts w:asciiTheme="minorHAnsi" w:hAnsiTheme="minorHAnsi" w:cstheme="minorHAnsi"/>
                <w:szCs w:val="20"/>
              </w:rPr>
              <w:t>Thursday 19</w:t>
            </w:r>
            <w:r w:rsidRPr="005D77AA">
              <w:rPr>
                <w:rFonts w:asciiTheme="minorHAnsi" w:hAnsiTheme="minorHAnsi" w:cstheme="minorHAnsi"/>
                <w:szCs w:val="20"/>
                <w:vertAlign w:val="superscript"/>
              </w:rPr>
              <w:t>th</w:t>
            </w:r>
            <w:r w:rsidRPr="005D77AA">
              <w:rPr>
                <w:rFonts w:asciiTheme="minorHAnsi" w:hAnsiTheme="minorHAnsi" w:cstheme="minorHAnsi"/>
                <w:szCs w:val="20"/>
              </w:rPr>
              <w:t xml:space="preserve"> July</w:t>
            </w:r>
          </w:p>
          <w:p w14:paraId="44CFBC34" w14:textId="54C761EE" w:rsidR="005D77AA" w:rsidRPr="005D77AA" w:rsidRDefault="005D77AA" w:rsidP="003E08DB">
            <w:pPr>
              <w:rPr>
                <w:rFonts w:asciiTheme="minorHAnsi" w:hAnsiTheme="minorHAnsi" w:cstheme="minorHAnsi"/>
                <w:szCs w:val="20"/>
              </w:rPr>
            </w:pPr>
            <w:r w:rsidRPr="005D77AA">
              <w:rPr>
                <w:rFonts w:asciiTheme="minorHAnsi" w:hAnsiTheme="minorHAnsi" w:cstheme="minorHAnsi"/>
                <w:szCs w:val="20"/>
              </w:rPr>
              <w:t>15.00</w:t>
            </w:r>
          </w:p>
        </w:tc>
        <w:tc>
          <w:tcPr>
            <w:tcW w:w="1235" w:type="dxa"/>
          </w:tcPr>
          <w:p w14:paraId="7073F4FF" w14:textId="144C896C" w:rsidR="005D77AA" w:rsidRPr="005D77AA" w:rsidRDefault="005D77AA" w:rsidP="003E08DB">
            <w:pPr>
              <w:rPr>
                <w:rFonts w:asciiTheme="minorHAnsi" w:hAnsiTheme="minorHAnsi" w:cstheme="minorHAnsi"/>
                <w:szCs w:val="20"/>
              </w:rPr>
            </w:pPr>
            <w:r w:rsidRPr="005D77AA">
              <w:rPr>
                <w:rFonts w:asciiTheme="minorHAnsi" w:hAnsiTheme="minorHAnsi" w:cstheme="minorHAnsi"/>
                <w:szCs w:val="20"/>
              </w:rPr>
              <w:t>School</w:t>
            </w:r>
          </w:p>
        </w:tc>
        <w:tc>
          <w:tcPr>
            <w:tcW w:w="3260" w:type="dxa"/>
          </w:tcPr>
          <w:p w14:paraId="2B8AE03C" w14:textId="13A5937A" w:rsidR="005D77AA" w:rsidRPr="005D77AA" w:rsidRDefault="005D77AA" w:rsidP="003E08DB">
            <w:pPr>
              <w:rPr>
                <w:rFonts w:asciiTheme="minorHAnsi" w:hAnsiTheme="minorHAnsi" w:cstheme="minorHAnsi"/>
                <w:szCs w:val="20"/>
              </w:rPr>
            </w:pPr>
            <w:r w:rsidRPr="005D77AA">
              <w:rPr>
                <w:rFonts w:asciiTheme="minorHAnsi" w:hAnsiTheme="minorHAnsi" w:cstheme="minorHAnsi"/>
                <w:szCs w:val="20"/>
              </w:rPr>
              <w:t>We will provide water and cups</w:t>
            </w:r>
            <w:r>
              <w:rPr>
                <w:rFonts w:asciiTheme="minorHAnsi" w:hAnsiTheme="minorHAnsi" w:cstheme="minorHAnsi"/>
                <w:szCs w:val="20"/>
              </w:rPr>
              <w:t xml:space="preserve"> for the final day</w:t>
            </w:r>
            <w:r w:rsidRPr="005D77AA">
              <w:rPr>
                <w:rFonts w:asciiTheme="minorHAnsi" w:hAnsiTheme="minorHAnsi" w:cstheme="minorHAnsi"/>
                <w:szCs w:val="20"/>
              </w:rPr>
              <w:t xml:space="preserve"> so no water bottles please</w:t>
            </w:r>
          </w:p>
        </w:tc>
      </w:tr>
      <w:tr w:rsidR="003E08DB" w:rsidRPr="005D77AA" w14:paraId="0532878D" w14:textId="77777777" w:rsidTr="005D77AA">
        <w:tc>
          <w:tcPr>
            <w:tcW w:w="2091" w:type="dxa"/>
          </w:tcPr>
          <w:p w14:paraId="4E2BF5BB" w14:textId="015AB9F0" w:rsidR="003E08DB" w:rsidRPr="005D77AA" w:rsidRDefault="005D77AA" w:rsidP="003E08DB">
            <w:pPr>
              <w:rPr>
                <w:rFonts w:asciiTheme="minorHAnsi" w:hAnsiTheme="minorHAnsi" w:cstheme="minorHAnsi"/>
                <w:szCs w:val="20"/>
              </w:rPr>
            </w:pPr>
            <w:r w:rsidRPr="005D77AA">
              <w:rPr>
                <w:rFonts w:asciiTheme="minorHAnsi" w:hAnsiTheme="minorHAnsi" w:cstheme="minorHAnsi"/>
                <w:szCs w:val="20"/>
              </w:rPr>
              <w:t>End of year celebration service</w:t>
            </w:r>
          </w:p>
        </w:tc>
        <w:tc>
          <w:tcPr>
            <w:tcW w:w="2091" w:type="dxa"/>
          </w:tcPr>
          <w:p w14:paraId="077EF41C" w14:textId="44E19A39" w:rsidR="003E08DB" w:rsidRPr="005D77AA" w:rsidRDefault="005D77AA" w:rsidP="003E08DB">
            <w:pPr>
              <w:rPr>
                <w:rFonts w:asciiTheme="minorHAnsi" w:hAnsiTheme="minorHAnsi" w:cstheme="minorHAnsi"/>
                <w:szCs w:val="20"/>
              </w:rPr>
            </w:pPr>
            <w:r w:rsidRPr="005D77AA">
              <w:rPr>
                <w:rFonts w:asciiTheme="minorHAnsi" w:hAnsiTheme="minorHAnsi" w:cstheme="minorHAnsi"/>
                <w:szCs w:val="20"/>
              </w:rPr>
              <w:t>Whole school and Families</w:t>
            </w:r>
          </w:p>
        </w:tc>
        <w:tc>
          <w:tcPr>
            <w:tcW w:w="2091" w:type="dxa"/>
          </w:tcPr>
          <w:p w14:paraId="30A0D33B" w14:textId="77777777" w:rsidR="003E08DB" w:rsidRPr="005D77AA" w:rsidRDefault="005D77AA" w:rsidP="003E08DB">
            <w:pPr>
              <w:rPr>
                <w:rFonts w:asciiTheme="minorHAnsi" w:hAnsiTheme="minorHAnsi" w:cstheme="minorHAnsi"/>
                <w:szCs w:val="20"/>
              </w:rPr>
            </w:pPr>
            <w:r w:rsidRPr="005D77AA">
              <w:rPr>
                <w:rFonts w:asciiTheme="minorHAnsi" w:hAnsiTheme="minorHAnsi" w:cstheme="minorHAnsi"/>
                <w:szCs w:val="20"/>
              </w:rPr>
              <w:t>Friday 20</w:t>
            </w:r>
            <w:r w:rsidRPr="005D77AA">
              <w:rPr>
                <w:rFonts w:asciiTheme="minorHAnsi" w:hAnsiTheme="minorHAnsi" w:cstheme="minorHAnsi"/>
                <w:szCs w:val="20"/>
                <w:vertAlign w:val="superscript"/>
              </w:rPr>
              <w:t>th</w:t>
            </w:r>
            <w:r w:rsidRPr="005D77AA">
              <w:rPr>
                <w:rFonts w:asciiTheme="minorHAnsi" w:hAnsiTheme="minorHAnsi" w:cstheme="minorHAnsi"/>
                <w:szCs w:val="20"/>
              </w:rPr>
              <w:t xml:space="preserve"> July</w:t>
            </w:r>
          </w:p>
          <w:p w14:paraId="2C677C3D" w14:textId="164DCE6A" w:rsidR="005D77AA" w:rsidRPr="005D77AA" w:rsidRDefault="005D77AA" w:rsidP="003E08DB">
            <w:pPr>
              <w:rPr>
                <w:rFonts w:asciiTheme="minorHAnsi" w:hAnsiTheme="minorHAnsi" w:cstheme="minorHAnsi"/>
                <w:szCs w:val="20"/>
              </w:rPr>
            </w:pPr>
            <w:r w:rsidRPr="005D77AA">
              <w:rPr>
                <w:rFonts w:asciiTheme="minorHAnsi" w:hAnsiTheme="minorHAnsi" w:cstheme="minorHAnsi"/>
                <w:szCs w:val="20"/>
              </w:rPr>
              <w:t>14.00 – 15.00</w:t>
            </w:r>
          </w:p>
        </w:tc>
        <w:tc>
          <w:tcPr>
            <w:tcW w:w="1235" w:type="dxa"/>
          </w:tcPr>
          <w:p w14:paraId="1915EE21" w14:textId="476D02FB" w:rsidR="003E08DB" w:rsidRPr="005D77AA" w:rsidRDefault="005D77AA" w:rsidP="003E08DB">
            <w:pPr>
              <w:rPr>
                <w:rFonts w:asciiTheme="minorHAnsi" w:hAnsiTheme="minorHAnsi" w:cstheme="minorHAnsi"/>
                <w:szCs w:val="20"/>
              </w:rPr>
            </w:pPr>
            <w:r w:rsidRPr="005D77AA">
              <w:rPr>
                <w:rFonts w:asciiTheme="minorHAnsi" w:hAnsiTheme="minorHAnsi" w:cstheme="minorHAnsi"/>
                <w:szCs w:val="20"/>
              </w:rPr>
              <w:t>St Mary’s Church</w:t>
            </w:r>
          </w:p>
        </w:tc>
        <w:tc>
          <w:tcPr>
            <w:tcW w:w="3260" w:type="dxa"/>
          </w:tcPr>
          <w:p w14:paraId="795D23C7" w14:textId="14218F0D" w:rsidR="003E08DB" w:rsidRPr="005D77AA" w:rsidRDefault="005D77AA" w:rsidP="003E08DB">
            <w:pPr>
              <w:rPr>
                <w:rFonts w:asciiTheme="minorHAnsi" w:hAnsiTheme="minorHAnsi" w:cstheme="minorHAnsi"/>
                <w:szCs w:val="20"/>
              </w:rPr>
            </w:pPr>
            <w:r w:rsidRPr="005D77AA">
              <w:rPr>
                <w:rFonts w:asciiTheme="minorHAnsi" w:hAnsiTheme="minorHAnsi" w:cstheme="minorHAnsi"/>
                <w:szCs w:val="20"/>
              </w:rPr>
              <w:t xml:space="preserve">Please join us in saying goodbye to the children moving on and celebrating the great year we have had.  You are welcome to take your child from the church as they will not have any belongings to collect from school. </w:t>
            </w:r>
          </w:p>
        </w:tc>
      </w:tr>
      <w:tr w:rsidR="005D77AA" w:rsidRPr="005D77AA" w14:paraId="56BFE3EF" w14:textId="77777777" w:rsidTr="005D77AA">
        <w:tc>
          <w:tcPr>
            <w:tcW w:w="2091" w:type="dxa"/>
          </w:tcPr>
          <w:p w14:paraId="115A8E6C" w14:textId="6CB00E8D" w:rsidR="005D77AA" w:rsidRPr="005D77AA" w:rsidRDefault="005D77AA" w:rsidP="003E08DB">
            <w:pPr>
              <w:rPr>
                <w:rFonts w:asciiTheme="minorHAnsi" w:hAnsiTheme="minorHAnsi" w:cstheme="minorHAnsi"/>
                <w:szCs w:val="20"/>
              </w:rPr>
            </w:pPr>
            <w:r>
              <w:rPr>
                <w:rFonts w:asciiTheme="minorHAnsi" w:hAnsiTheme="minorHAnsi" w:cstheme="minorHAnsi"/>
                <w:szCs w:val="20"/>
              </w:rPr>
              <w:t>Leavers BBQ</w:t>
            </w:r>
          </w:p>
        </w:tc>
        <w:tc>
          <w:tcPr>
            <w:tcW w:w="2091" w:type="dxa"/>
          </w:tcPr>
          <w:p w14:paraId="5A166D78" w14:textId="6487C4D1" w:rsidR="005D77AA" w:rsidRPr="005D77AA" w:rsidRDefault="005D77AA" w:rsidP="003E08DB">
            <w:pPr>
              <w:rPr>
                <w:rFonts w:asciiTheme="minorHAnsi" w:hAnsiTheme="minorHAnsi" w:cstheme="minorHAnsi"/>
                <w:szCs w:val="20"/>
              </w:rPr>
            </w:pPr>
            <w:r>
              <w:rPr>
                <w:rFonts w:asciiTheme="minorHAnsi" w:hAnsiTheme="minorHAnsi" w:cstheme="minorHAnsi"/>
                <w:szCs w:val="20"/>
              </w:rPr>
              <w:t>Children who are leaving school, their families and the staff</w:t>
            </w:r>
          </w:p>
        </w:tc>
        <w:tc>
          <w:tcPr>
            <w:tcW w:w="2091" w:type="dxa"/>
          </w:tcPr>
          <w:p w14:paraId="320F2CBC" w14:textId="77777777" w:rsidR="005D77AA" w:rsidRDefault="005D77AA" w:rsidP="003E08DB">
            <w:pPr>
              <w:rPr>
                <w:rFonts w:asciiTheme="minorHAnsi" w:hAnsiTheme="minorHAnsi" w:cstheme="minorHAnsi"/>
                <w:szCs w:val="20"/>
              </w:rPr>
            </w:pPr>
            <w:r>
              <w:rPr>
                <w:rFonts w:asciiTheme="minorHAnsi" w:hAnsiTheme="minorHAnsi" w:cstheme="minorHAnsi"/>
                <w:szCs w:val="20"/>
              </w:rPr>
              <w:t>Friday 20</w:t>
            </w:r>
            <w:r w:rsidRPr="005D77AA">
              <w:rPr>
                <w:rFonts w:asciiTheme="minorHAnsi" w:hAnsiTheme="minorHAnsi" w:cstheme="minorHAnsi"/>
                <w:szCs w:val="20"/>
                <w:vertAlign w:val="superscript"/>
              </w:rPr>
              <w:t>th</w:t>
            </w:r>
            <w:r>
              <w:rPr>
                <w:rFonts w:asciiTheme="minorHAnsi" w:hAnsiTheme="minorHAnsi" w:cstheme="minorHAnsi"/>
                <w:szCs w:val="20"/>
              </w:rPr>
              <w:t xml:space="preserve"> July</w:t>
            </w:r>
          </w:p>
          <w:p w14:paraId="29728331" w14:textId="29BC261F" w:rsidR="005D77AA" w:rsidRPr="005D77AA" w:rsidRDefault="005D77AA" w:rsidP="003E08DB">
            <w:pPr>
              <w:rPr>
                <w:rFonts w:asciiTheme="minorHAnsi" w:hAnsiTheme="minorHAnsi" w:cstheme="minorHAnsi"/>
                <w:szCs w:val="20"/>
              </w:rPr>
            </w:pPr>
            <w:r>
              <w:rPr>
                <w:rFonts w:asciiTheme="minorHAnsi" w:hAnsiTheme="minorHAnsi" w:cstheme="minorHAnsi"/>
                <w:szCs w:val="20"/>
              </w:rPr>
              <w:t>15.00</w:t>
            </w:r>
          </w:p>
        </w:tc>
        <w:tc>
          <w:tcPr>
            <w:tcW w:w="1235" w:type="dxa"/>
          </w:tcPr>
          <w:p w14:paraId="291FA62D" w14:textId="595C1C9B" w:rsidR="005D77AA" w:rsidRPr="005D77AA" w:rsidRDefault="005D77AA" w:rsidP="003E08DB">
            <w:pPr>
              <w:rPr>
                <w:rFonts w:asciiTheme="minorHAnsi" w:hAnsiTheme="minorHAnsi" w:cstheme="minorHAnsi"/>
                <w:szCs w:val="20"/>
              </w:rPr>
            </w:pPr>
            <w:r>
              <w:rPr>
                <w:rFonts w:asciiTheme="minorHAnsi" w:hAnsiTheme="minorHAnsi" w:cstheme="minorHAnsi"/>
                <w:szCs w:val="20"/>
              </w:rPr>
              <w:t>School Field</w:t>
            </w:r>
          </w:p>
        </w:tc>
        <w:tc>
          <w:tcPr>
            <w:tcW w:w="3260" w:type="dxa"/>
          </w:tcPr>
          <w:p w14:paraId="482457F3" w14:textId="1BC2703C" w:rsidR="005D77AA" w:rsidRPr="005D77AA" w:rsidRDefault="005D77AA" w:rsidP="003E08DB">
            <w:pPr>
              <w:rPr>
                <w:rFonts w:asciiTheme="minorHAnsi" w:hAnsiTheme="minorHAnsi" w:cstheme="minorHAnsi"/>
                <w:szCs w:val="20"/>
              </w:rPr>
            </w:pPr>
            <w:r w:rsidRPr="005D77AA">
              <w:rPr>
                <w:rFonts w:asciiTheme="minorHAnsi" w:hAnsiTheme="minorHAnsi" w:cstheme="minorHAnsi"/>
                <w:szCs w:val="20"/>
              </w:rPr>
              <w:t>FOWS are kindly hosting</w:t>
            </w:r>
            <w:r>
              <w:rPr>
                <w:rFonts w:asciiTheme="minorHAnsi" w:hAnsiTheme="minorHAnsi" w:cstheme="minorHAnsi"/>
                <w:szCs w:val="20"/>
              </w:rPr>
              <w:t xml:space="preserve"> and funding</w:t>
            </w:r>
            <w:r w:rsidRPr="005D77AA">
              <w:rPr>
                <w:rFonts w:asciiTheme="minorHAnsi" w:hAnsiTheme="minorHAnsi" w:cstheme="minorHAnsi"/>
                <w:szCs w:val="20"/>
              </w:rPr>
              <w:t xml:space="preserve"> this event</w:t>
            </w:r>
            <w:r>
              <w:rPr>
                <w:rFonts w:asciiTheme="minorHAnsi" w:hAnsiTheme="minorHAnsi" w:cstheme="minorHAnsi"/>
                <w:szCs w:val="20"/>
              </w:rPr>
              <w:t>.</w:t>
            </w:r>
            <w:bookmarkStart w:id="0" w:name="_GoBack"/>
            <w:bookmarkEnd w:id="0"/>
          </w:p>
          <w:p w14:paraId="3E36C8BE" w14:textId="184D4B20" w:rsidR="005D77AA" w:rsidRPr="005D77AA" w:rsidRDefault="005D77AA" w:rsidP="003E08DB">
            <w:pPr>
              <w:rPr>
                <w:rFonts w:asciiTheme="minorHAnsi" w:hAnsiTheme="minorHAnsi" w:cstheme="minorHAnsi"/>
                <w:szCs w:val="20"/>
              </w:rPr>
            </w:pPr>
            <w:r w:rsidRPr="005D77AA">
              <w:rPr>
                <w:rFonts w:asciiTheme="minorHAnsi" w:hAnsiTheme="minorHAnsi" w:cstheme="minorHAnsi"/>
                <w:szCs w:val="20"/>
              </w:rPr>
              <w:t>Shorts, T-Shirts and water pistols compulsory for the children</w:t>
            </w:r>
          </w:p>
        </w:tc>
      </w:tr>
    </w:tbl>
    <w:p w14:paraId="413F75D9" w14:textId="12FF875A" w:rsidR="003E08DB" w:rsidRPr="005D77AA" w:rsidRDefault="005D77AA" w:rsidP="00401450">
      <w:pPr>
        <w:rPr>
          <w:rFonts w:asciiTheme="minorHAnsi" w:hAnsiTheme="minorHAnsi" w:cstheme="minorHAnsi"/>
          <w:szCs w:val="20"/>
        </w:rPr>
      </w:pPr>
      <w:r w:rsidRPr="005D77AA">
        <w:rPr>
          <w:rFonts w:asciiTheme="minorHAnsi" w:hAnsiTheme="minorHAnsi" w:cstheme="minorHAnsi"/>
          <w:b/>
          <w:szCs w:val="20"/>
        </w:rPr>
        <w:t>*</w:t>
      </w:r>
      <w:r w:rsidRPr="005D77AA">
        <w:rPr>
          <w:rFonts w:asciiTheme="minorHAnsi" w:hAnsiTheme="minorHAnsi" w:cstheme="minorHAnsi"/>
          <w:szCs w:val="20"/>
        </w:rPr>
        <w:t xml:space="preserve"> </w:t>
      </w:r>
      <w:r w:rsidRPr="005D77AA">
        <w:rPr>
          <w:rFonts w:asciiTheme="minorHAnsi" w:hAnsiTheme="minorHAnsi" w:cstheme="minorHAnsi"/>
          <w:szCs w:val="20"/>
        </w:rPr>
        <w:t>Anything un-named will be displayed on the front playground for that day so if you have any lost property, please claim it on that day.</w:t>
      </w:r>
    </w:p>
    <w:p w14:paraId="6FF83CBE" w14:textId="77777777" w:rsidR="005D77AA" w:rsidRPr="005D77AA" w:rsidRDefault="005D77AA" w:rsidP="00401450">
      <w:pPr>
        <w:rPr>
          <w:rFonts w:asciiTheme="minorHAnsi" w:hAnsiTheme="minorHAnsi" w:cstheme="minorHAnsi"/>
          <w:b/>
          <w:szCs w:val="20"/>
        </w:rPr>
      </w:pPr>
    </w:p>
    <w:p w14:paraId="0AF21865" w14:textId="77777777" w:rsidR="00401450" w:rsidRPr="005D77AA" w:rsidRDefault="00401450" w:rsidP="00401450">
      <w:pPr>
        <w:rPr>
          <w:rFonts w:asciiTheme="minorHAnsi" w:hAnsiTheme="minorHAnsi" w:cstheme="minorHAnsi"/>
          <w:szCs w:val="20"/>
        </w:rPr>
      </w:pPr>
    </w:p>
    <w:p w14:paraId="049E9956" w14:textId="77777777" w:rsidR="00401450" w:rsidRPr="005D77AA" w:rsidRDefault="00401450" w:rsidP="00401450">
      <w:pPr>
        <w:rPr>
          <w:rFonts w:asciiTheme="minorHAnsi" w:hAnsiTheme="minorHAnsi" w:cstheme="minorHAnsi"/>
          <w:szCs w:val="20"/>
        </w:rPr>
      </w:pPr>
      <w:r w:rsidRPr="005D77AA">
        <w:rPr>
          <w:rFonts w:asciiTheme="minorHAnsi" w:hAnsiTheme="minorHAnsi" w:cstheme="minorHAnsi"/>
          <w:szCs w:val="20"/>
        </w:rPr>
        <w:t>Yours sincerely</w:t>
      </w:r>
    </w:p>
    <w:p w14:paraId="1D588D59" w14:textId="77777777" w:rsidR="00401450" w:rsidRPr="005D77AA" w:rsidRDefault="00401450" w:rsidP="00401450">
      <w:pPr>
        <w:rPr>
          <w:rFonts w:asciiTheme="minorHAnsi" w:hAnsiTheme="minorHAnsi" w:cstheme="minorHAnsi"/>
          <w:szCs w:val="20"/>
        </w:rPr>
      </w:pPr>
    </w:p>
    <w:p w14:paraId="693348A6" w14:textId="77777777" w:rsidR="00401450" w:rsidRPr="005D77AA" w:rsidRDefault="00401450" w:rsidP="00401450">
      <w:pPr>
        <w:rPr>
          <w:rFonts w:asciiTheme="minorHAnsi" w:hAnsiTheme="minorHAnsi" w:cstheme="minorHAnsi"/>
          <w:szCs w:val="20"/>
        </w:rPr>
      </w:pPr>
    </w:p>
    <w:p w14:paraId="0C4FF780" w14:textId="77777777" w:rsidR="00401450" w:rsidRPr="005D77AA" w:rsidRDefault="00401450" w:rsidP="00401450">
      <w:pPr>
        <w:rPr>
          <w:rFonts w:asciiTheme="minorHAnsi" w:hAnsiTheme="minorHAnsi" w:cstheme="minorHAnsi"/>
          <w:szCs w:val="20"/>
        </w:rPr>
      </w:pPr>
      <w:r w:rsidRPr="005D77AA">
        <w:rPr>
          <w:rFonts w:asciiTheme="minorHAnsi" w:hAnsiTheme="minorHAnsi" w:cstheme="minorHAnsi"/>
          <w:szCs w:val="20"/>
        </w:rPr>
        <w:t>Selina Davies</w:t>
      </w:r>
    </w:p>
    <w:p w14:paraId="629055F2" w14:textId="63724FD9" w:rsidR="00A16851" w:rsidRPr="005D77AA" w:rsidRDefault="00401450">
      <w:pPr>
        <w:rPr>
          <w:rFonts w:asciiTheme="minorHAnsi" w:hAnsiTheme="minorHAnsi"/>
          <w:szCs w:val="20"/>
        </w:rPr>
      </w:pPr>
      <w:r w:rsidRPr="005D77AA">
        <w:rPr>
          <w:rFonts w:asciiTheme="minorHAnsi" w:hAnsiTheme="minorHAnsi" w:cstheme="minorHAnsi"/>
          <w:szCs w:val="20"/>
        </w:rPr>
        <w:t>Headteacher</w:t>
      </w:r>
    </w:p>
    <w:sectPr w:rsidR="00A16851" w:rsidRPr="005D77AA" w:rsidSect="00341C0A">
      <w:headerReference w:type="first" r:id="rId10"/>
      <w:footerReference w:type="first" r:id="rId1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D6FE4" w14:textId="77777777" w:rsidR="003E08DB" w:rsidRDefault="003E08DB" w:rsidP="00341C0A">
      <w:r>
        <w:separator/>
      </w:r>
    </w:p>
  </w:endnote>
  <w:endnote w:type="continuationSeparator" w:id="0">
    <w:p w14:paraId="67AC12E3" w14:textId="77777777" w:rsidR="003E08DB" w:rsidRDefault="003E08DB" w:rsidP="0034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oudy Old Style">
    <w:altName w:val="Noto Sans Syriac Estrangela"/>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8B43B" w14:textId="77777777" w:rsidR="00341C0A" w:rsidRPr="005D4FC0" w:rsidRDefault="000D0138" w:rsidP="00C83FFE">
    <w:pPr>
      <w:pStyle w:val="Footer"/>
      <w:jc w:val="center"/>
      <w:rPr>
        <w:rFonts w:ascii="Goudy Old Style" w:hAnsi="Goudy Old Style" w:cs="Arial"/>
        <w:color w:val="808080" w:themeColor="background1" w:themeShade="80"/>
        <w:sz w:val="20"/>
        <w:szCs w:val="20"/>
      </w:rPr>
    </w:pPr>
    <w:r>
      <w:rPr>
        <w:noProof/>
      </w:rPr>
      <w:drawing>
        <wp:anchor distT="0" distB="0" distL="114300" distR="114300" simplePos="0" relativeHeight="251660288" behindDoc="0" locked="0" layoutInCell="1" allowOverlap="1" wp14:anchorId="289F2BE3" wp14:editId="7D636506">
          <wp:simplePos x="0" y="0"/>
          <wp:positionH relativeFrom="column">
            <wp:posOffset>5581650</wp:posOffset>
          </wp:positionH>
          <wp:positionV relativeFrom="paragraph">
            <wp:posOffset>36195</wp:posOffset>
          </wp:positionV>
          <wp:extent cx="1212215" cy="781050"/>
          <wp:effectExtent l="0" t="0" r="6985" b="0"/>
          <wp:wrapNone/>
          <wp:docPr id="3" name="Picture 3" descr="http://www.lotc.org.uk/wp-content/uploads/2012/01/Mark-Gold-logo-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tc.org.uk/wp-content/uploads/2012/01/Mark-Gold-logo-low-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215" cy="781050"/>
                  </a:xfrm>
                  <a:prstGeom prst="rect">
                    <a:avLst/>
                  </a:prstGeom>
                  <a:noFill/>
                  <a:ln>
                    <a:noFill/>
                  </a:ln>
                </pic:spPr>
              </pic:pic>
            </a:graphicData>
          </a:graphic>
        </wp:anchor>
      </w:drawing>
    </w:r>
    <w:r w:rsidR="00C83FFE" w:rsidRPr="00C83FFE">
      <w:rPr>
        <w:rFonts w:ascii="Goudy Old Style" w:hAnsi="Goudy Old Style" w:cs="Arial"/>
        <w:noProof/>
        <w:color w:val="808080" w:themeColor="background1" w:themeShade="80"/>
        <w:sz w:val="20"/>
        <w:szCs w:val="20"/>
        <w:lang w:eastAsia="en-GB"/>
      </w:rPr>
      <mc:AlternateContent>
        <mc:Choice Requires="wps">
          <w:drawing>
            <wp:anchor distT="45720" distB="45720" distL="114300" distR="114300" simplePos="0" relativeHeight="251659264" behindDoc="1" locked="0" layoutInCell="1" allowOverlap="1" wp14:anchorId="692794E8" wp14:editId="2E8880B1">
              <wp:simplePos x="0" y="0"/>
              <wp:positionH relativeFrom="column">
                <wp:posOffset>-289560</wp:posOffset>
              </wp:positionH>
              <wp:positionV relativeFrom="paragraph">
                <wp:posOffset>-229235</wp:posOffset>
              </wp:positionV>
              <wp:extent cx="128778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404620"/>
                      </a:xfrm>
                      <a:prstGeom prst="rect">
                        <a:avLst/>
                      </a:prstGeom>
                      <a:noFill/>
                      <a:ln w="9525">
                        <a:noFill/>
                        <a:miter lim="800000"/>
                        <a:headEnd/>
                        <a:tailEnd/>
                      </a:ln>
                    </wps:spPr>
                    <wps:txbx>
                      <w:txbxContent>
                        <w:p w14:paraId="45BDDC2B" w14:textId="77777777" w:rsidR="00C83FFE" w:rsidRDefault="00C83FFE">
                          <w:r>
                            <w:rPr>
                              <w:noProof/>
                              <w:lang w:eastAsia="en-GB"/>
                            </w:rPr>
                            <w:drawing>
                              <wp:inline distT="0" distB="0" distL="0" distR="0" wp14:anchorId="48DE218E" wp14:editId="0CBA3189">
                                <wp:extent cx="1096010" cy="109601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d_gold_edited.jpg"/>
                                        <pic:cNvPicPr/>
                                      </pic:nvPicPr>
                                      <pic:blipFill>
                                        <a:blip r:embed="rId2">
                                          <a:extLst>
                                            <a:ext uri="{28A0092B-C50C-407E-A947-70E740481C1C}">
                                              <a14:useLocalDpi xmlns:a14="http://schemas.microsoft.com/office/drawing/2010/main" val="0"/>
                                            </a:ext>
                                          </a:extLst>
                                        </a:blip>
                                        <a:stretch>
                                          <a:fillRect/>
                                        </a:stretch>
                                      </pic:blipFill>
                                      <pic:spPr>
                                        <a:xfrm>
                                          <a:off x="0" y="0"/>
                                          <a:ext cx="1096010" cy="109601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2794E8" id="_x0000_t202" coordsize="21600,21600" o:spt="202" path="m,l,21600r21600,l21600,xe">
              <v:stroke joinstyle="miter"/>
              <v:path gradientshapeok="t" o:connecttype="rect"/>
            </v:shapetype>
            <v:shape id="Text Box 2" o:spid="_x0000_s1026" type="#_x0000_t202" style="position:absolute;left:0;text-align:left;margin-left:-22.8pt;margin-top:-18.05pt;width:101.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" filled="f" stroked="f">
              <v:textbox style="mso-fit-shape-to-text:t">
                <w:txbxContent>
                  <w:p w14:paraId="45BDDC2B" w14:textId="77777777" w:rsidR="00C83FFE" w:rsidRDefault="00C83FFE">
                    <w:r>
                      <w:rPr>
                        <w:noProof/>
                        <w:lang w:eastAsia="en-GB"/>
                      </w:rPr>
                      <w:drawing>
                        <wp:inline distT="0" distB="0" distL="0" distR="0" wp14:anchorId="48DE218E" wp14:editId="0CBA3189">
                          <wp:extent cx="1096010" cy="109601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d_gold_edited.jpg"/>
                                  <pic:cNvPicPr/>
                                </pic:nvPicPr>
                                <pic:blipFill>
                                  <a:blip r:embed="rId2">
                                    <a:extLst>
                                      <a:ext uri="{28A0092B-C50C-407E-A947-70E740481C1C}">
                                        <a14:useLocalDpi xmlns:a14="http://schemas.microsoft.com/office/drawing/2010/main" val="0"/>
                                      </a:ext>
                                    </a:extLst>
                                  </a:blip>
                                  <a:stretch>
                                    <a:fillRect/>
                                  </a:stretch>
                                </pic:blipFill>
                                <pic:spPr>
                                  <a:xfrm>
                                    <a:off x="0" y="0"/>
                                    <a:ext cx="1096010" cy="1096010"/>
                                  </a:xfrm>
                                  <a:prstGeom prst="rect">
                                    <a:avLst/>
                                  </a:prstGeom>
                                </pic:spPr>
                              </pic:pic>
                            </a:graphicData>
                          </a:graphic>
                        </wp:inline>
                      </w:drawing>
                    </w:r>
                  </w:p>
                </w:txbxContent>
              </v:textbox>
            </v:shape>
          </w:pict>
        </mc:Fallback>
      </mc:AlternateContent>
    </w:r>
    <w:r w:rsidR="00341C0A" w:rsidRPr="005D4FC0">
      <w:rPr>
        <w:rFonts w:ascii="Goudy Old Style" w:hAnsi="Goudy Old Style" w:cs="Arial"/>
        <w:color w:val="808080" w:themeColor="background1" w:themeShade="80"/>
        <w:sz w:val="20"/>
        <w:szCs w:val="20"/>
      </w:rPr>
      <w:t>Whaddon Church of England first school, Whaddon, Milton Keynes, MK17 0LS</w:t>
    </w:r>
  </w:p>
  <w:p w14:paraId="2D97071D" w14:textId="77777777" w:rsidR="00341C0A" w:rsidRPr="005D4FC0" w:rsidRDefault="00341C0A" w:rsidP="00C83FFE">
    <w:pPr>
      <w:pStyle w:val="Footer"/>
      <w:jc w:val="center"/>
      <w:rPr>
        <w:rFonts w:ascii="Goudy Old Style" w:hAnsi="Goudy Old Style" w:cs="Arial"/>
        <w:color w:val="808080" w:themeColor="background1" w:themeShade="80"/>
        <w:sz w:val="20"/>
        <w:szCs w:val="20"/>
      </w:rPr>
    </w:pPr>
    <w:r w:rsidRPr="005D4FC0">
      <w:rPr>
        <w:rFonts w:ascii="Goudy Old Style" w:hAnsi="Goudy Old Style" w:cs="Arial"/>
        <w:color w:val="808080" w:themeColor="background1" w:themeShade="80"/>
        <w:sz w:val="20"/>
        <w:szCs w:val="20"/>
      </w:rPr>
      <w:t>Head: Mrs Selina Davies B</w:t>
    </w:r>
    <w:r>
      <w:rPr>
        <w:rFonts w:ascii="Goudy Old Style" w:hAnsi="Goudy Old Style" w:cs="Arial"/>
        <w:color w:val="808080" w:themeColor="background1" w:themeShade="80"/>
        <w:sz w:val="20"/>
        <w:szCs w:val="20"/>
      </w:rPr>
      <w:t xml:space="preserve"> E</w:t>
    </w:r>
    <w:r w:rsidRPr="005D4FC0">
      <w:rPr>
        <w:rFonts w:ascii="Goudy Old Style" w:hAnsi="Goudy Old Style" w:cs="Arial"/>
        <w:color w:val="808080" w:themeColor="background1" w:themeShade="80"/>
        <w:sz w:val="20"/>
        <w:szCs w:val="20"/>
      </w:rPr>
      <w:t>d (hons)</w:t>
    </w:r>
  </w:p>
  <w:p w14:paraId="15F8A88C" w14:textId="77777777" w:rsidR="00341C0A" w:rsidRPr="003E08DB" w:rsidRDefault="00341C0A" w:rsidP="00C83FFE">
    <w:pPr>
      <w:pStyle w:val="Footer"/>
      <w:jc w:val="center"/>
      <w:rPr>
        <w:rFonts w:ascii="Goudy Old Style" w:hAnsi="Goudy Old Style" w:cs="Arial"/>
        <w:color w:val="808080" w:themeColor="background1" w:themeShade="80"/>
        <w:sz w:val="20"/>
        <w:szCs w:val="20"/>
        <w:lang w:val="es-DO"/>
      </w:rPr>
    </w:pPr>
    <w:r w:rsidRPr="00DA2402">
      <w:rPr>
        <w:rFonts w:ascii="Goudy Old Style" w:hAnsi="Goudy Old Style" w:cs="Arial"/>
        <w:b/>
        <w:color w:val="808080" w:themeColor="background1" w:themeShade="80"/>
        <w:sz w:val="14"/>
        <w:szCs w:val="20"/>
        <w:lang w:val="es-DO"/>
      </w:rPr>
      <w:t>T</w:t>
    </w:r>
    <w:r w:rsidRPr="00DA2402">
      <w:rPr>
        <w:rFonts w:ascii="Goudy Old Style" w:hAnsi="Goudy Old Style" w:cs="Arial"/>
        <w:color w:val="808080" w:themeColor="background1" w:themeShade="80"/>
        <w:sz w:val="20"/>
        <w:szCs w:val="20"/>
        <w:lang w:val="es-DO"/>
      </w:rPr>
      <w:t xml:space="preserve"> 01908 501719  </w:t>
    </w:r>
    <w:r w:rsidRPr="00DA2402">
      <w:rPr>
        <w:rFonts w:ascii="Goudy Old Style" w:hAnsi="Goudy Old Style" w:cs="Arial"/>
        <w:color w:val="808080" w:themeColor="background1" w:themeShade="80"/>
        <w:sz w:val="18"/>
        <w:szCs w:val="20"/>
        <w:lang w:val="es-DO"/>
      </w:rPr>
      <w:t xml:space="preserve"> </w:t>
    </w:r>
    <w:r w:rsidRPr="00DA2402">
      <w:rPr>
        <w:rFonts w:ascii="Goudy Old Style" w:hAnsi="Goudy Old Style" w:cs="Arial"/>
        <w:b/>
        <w:color w:val="808080" w:themeColor="background1" w:themeShade="80"/>
        <w:sz w:val="14"/>
        <w:szCs w:val="20"/>
        <w:lang w:val="es-DO"/>
      </w:rPr>
      <w:t>E</w:t>
    </w:r>
    <w:r w:rsidRPr="00DA2402">
      <w:rPr>
        <w:rFonts w:ascii="Goudy Old Style" w:hAnsi="Goudy Old Style" w:cs="Arial"/>
        <w:b/>
        <w:color w:val="808080" w:themeColor="background1" w:themeShade="80"/>
        <w:sz w:val="12"/>
        <w:szCs w:val="20"/>
        <w:lang w:val="es-DO"/>
      </w:rPr>
      <w:t xml:space="preserve"> </w:t>
    </w:r>
    <w:hyperlink r:id="rId3" w:history="1">
      <w:r w:rsidRPr="00DA2402">
        <w:rPr>
          <w:rStyle w:val="Hyperlink"/>
          <w:rFonts w:ascii="Goudy Old Style" w:hAnsi="Goudy Old Style" w:cs="Arial"/>
          <w:color w:val="808080" w:themeColor="background1" w:themeShade="80"/>
          <w:sz w:val="20"/>
          <w:szCs w:val="20"/>
          <w:lang w:val="es-DO"/>
        </w:rPr>
        <w:t>office@whaddon.bucks.sch.uk</w:t>
      </w:r>
    </w:hyperlink>
    <w:r w:rsidR="000D0138">
      <w:rPr>
        <w:rStyle w:val="Hyperlink"/>
        <w:rFonts w:ascii="Goudy Old Style" w:hAnsi="Goudy Old Style" w:cs="Arial"/>
        <w:color w:val="808080" w:themeColor="background1" w:themeShade="80"/>
        <w:sz w:val="20"/>
        <w:szCs w:val="20"/>
        <w:lang w:val="es-DO"/>
      </w:rPr>
      <w:t xml:space="preserve">  </w:t>
    </w:r>
  </w:p>
  <w:p w14:paraId="7F66C17F" w14:textId="77777777" w:rsidR="00341C0A" w:rsidRPr="00341C0A" w:rsidRDefault="00341C0A" w:rsidP="00C83FFE">
    <w:pPr>
      <w:pStyle w:val="Footer"/>
      <w:jc w:val="center"/>
      <w:rPr>
        <w:rFonts w:ascii="Goudy Old Style" w:hAnsi="Goudy Old Style" w:cs="Arial"/>
        <w:sz w:val="20"/>
        <w:szCs w:val="20"/>
      </w:rPr>
    </w:pPr>
    <w:r>
      <w:rPr>
        <w:rFonts w:ascii="Goudy Old Style" w:hAnsi="Goudy Old Style" w:cs="Arial"/>
        <w:color w:val="FF0000"/>
        <w:sz w:val="20"/>
        <w:szCs w:val="20"/>
      </w:rPr>
      <w:t>w</w:t>
    </w:r>
    <w:r w:rsidRPr="005A495C">
      <w:rPr>
        <w:rFonts w:ascii="Goudy Old Style" w:hAnsi="Goudy Old Style" w:cs="Arial"/>
        <w:color w:val="FF0000"/>
        <w:sz w:val="20"/>
        <w:szCs w:val="20"/>
      </w:rPr>
      <w:t>haddon.eschools.co.uk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E0B44" w14:textId="77777777" w:rsidR="003E08DB" w:rsidRDefault="003E08DB" w:rsidP="00341C0A">
      <w:r>
        <w:separator/>
      </w:r>
    </w:p>
  </w:footnote>
  <w:footnote w:type="continuationSeparator" w:id="0">
    <w:p w14:paraId="18842327" w14:textId="77777777" w:rsidR="003E08DB" w:rsidRDefault="003E08DB" w:rsidP="00341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DBC0A" w14:textId="77777777" w:rsidR="00341C0A" w:rsidRDefault="00341C0A" w:rsidP="00341C0A">
    <w:pPr>
      <w:pStyle w:val="Header"/>
      <w:jc w:val="center"/>
    </w:pPr>
    <w:r>
      <w:rPr>
        <w:noProof/>
        <w:lang w:eastAsia="en-GB"/>
      </w:rPr>
      <w:drawing>
        <wp:inline distT="0" distB="0" distL="0" distR="0" wp14:anchorId="4DF1895D" wp14:editId="462F88C8">
          <wp:extent cx="958752" cy="9981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eader.jpg"/>
                  <pic:cNvPicPr/>
                </pic:nvPicPr>
                <pic:blipFill>
                  <a:blip r:embed="rId1">
                    <a:extLst>
                      <a:ext uri="{28A0092B-C50C-407E-A947-70E740481C1C}">
                        <a14:useLocalDpi xmlns:a14="http://schemas.microsoft.com/office/drawing/2010/main" val="0"/>
                      </a:ext>
                    </a:extLst>
                  </a:blip>
                  <a:stretch>
                    <a:fillRect/>
                  </a:stretch>
                </pic:blipFill>
                <pic:spPr>
                  <a:xfrm>
                    <a:off x="0" y="0"/>
                    <a:ext cx="974645" cy="1014675"/>
                  </a:xfrm>
                  <a:prstGeom prst="rect">
                    <a:avLst/>
                  </a:prstGeom>
                </pic:spPr>
              </pic:pic>
            </a:graphicData>
          </a:graphic>
        </wp:inline>
      </w:drawing>
    </w:r>
    <w:r w:rsidR="00C83FFE">
      <w:t xml:space="preserve">                                                                             </w:t>
    </w:r>
  </w:p>
  <w:p w14:paraId="7A13B44E" w14:textId="77777777" w:rsidR="00341C0A" w:rsidRDefault="00341C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attachedTemplate r:id="rId1"/>
  <w:revisionView w:inkAnnotation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DB"/>
    <w:rsid w:val="000D0138"/>
    <w:rsid w:val="001642CE"/>
    <w:rsid w:val="002516A7"/>
    <w:rsid w:val="0032024D"/>
    <w:rsid w:val="00341C0A"/>
    <w:rsid w:val="003B3A39"/>
    <w:rsid w:val="003E08DB"/>
    <w:rsid w:val="00401450"/>
    <w:rsid w:val="005D77AA"/>
    <w:rsid w:val="00631EF6"/>
    <w:rsid w:val="007228B5"/>
    <w:rsid w:val="007E7AE7"/>
    <w:rsid w:val="008B11B6"/>
    <w:rsid w:val="0097009B"/>
    <w:rsid w:val="009E61E6"/>
    <w:rsid w:val="00A16851"/>
    <w:rsid w:val="00A16A10"/>
    <w:rsid w:val="00A52523"/>
    <w:rsid w:val="00B50CDB"/>
    <w:rsid w:val="00B519C4"/>
    <w:rsid w:val="00C83FFE"/>
    <w:rsid w:val="00CE415C"/>
    <w:rsid w:val="00DA2402"/>
    <w:rsid w:val="00E86A29"/>
    <w:rsid w:val="00ED45D7"/>
    <w:rsid w:val="00ED6D4D"/>
    <w:rsid w:val="00F77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36393"/>
  <w15:chartTrackingRefBased/>
  <w15:docId w15:val="{C27C8789-CEA3-46E0-9CAA-D3B5358C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450"/>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A52523"/>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C0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41C0A"/>
  </w:style>
  <w:style w:type="paragraph" w:styleId="Footer">
    <w:name w:val="footer"/>
    <w:basedOn w:val="Normal"/>
    <w:link w:val="FooterChar"/>
    <w:uiPriority w:val="99"/>
    <w:unhideWhenUsed/>
    <w:rsid w:val="00341C0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41C0A"/>
  </w:style>
  <w:style w:type="character" w:styleId="Hyperlink">
    <w:name w:val="Hyperlink"/>
    <w:basedOn w:val="DefaultParagraphFont"/>
    <w:uiPriority w:val="99"/>
    <w:unhideWhenUsed/>
    <w:rsid w:val="00341C0A"/>
    <w:rPr>
      <w:color w:val="0563C1" w:themeColor="hyperlink"/>
      <w:u w:val="single"/>
    </w:rPr>
  </w:style>
  <w:style w:type="character" w:customStyle="1" w:styleId="Heading1Char">
    <w:name w:val="Heading 1 Char"/>
    <w:basedOn w:val="DefaultParagraphFont"/>
    <w:link w:val="Heading1"/>
    <w:rsid w:val="00A52523"/>
    <w:rPr>
      <w:rFonts w:ascii="Verdana" w:eastAsia="Times New Roman" w:hAnsi="Verdana" w:cs="Times New Roman"/>
      <w:b/>
      <w:sz w:val="20"/>
      <w:szCs w:val="24"/>
    </w:rPr>
  </w:style>
  <w:style w:type="paragraph" w:styleId="NoSpacing">
    <w:name w:val="No Spacing"/>
    <w:uiPriority w:val="1"/>
    <w:qFormat/>
    <w:rsid w:val="00401450"/>
    <w:pPr>
      <w:spacing w:after="0" w:line="240" w:lineRule="auto"/>
    </w:pPr>
    <w:rPr>
      <w:rFonts w:ascii="Verdana" w:eastAsia="Times New Roman" w:hAnsi="Verdana" w:cs="Times New Roman"/>
      <w:sz w:val="20"/>
      <w:szCs w:val="24"/>
    </w:rPr>
  </w:style>
  <w:style w:type="paragraph" w:customStyle="1" w:styleId="Default">
    <w:name w:val="Default"/>
    <w:rsid w:val="003E08D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E0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1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41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addon.bucks.sch.uk/website/letters/15161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haddon.bucks.sch.uk/website/letters/15161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eathorwood.bucks.sch.uk/contact.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nhs.uk/NHSEngland/AboutNHSservices/opticians/Pages/childrens-eyes.aspx"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whaddon.bucks.sch.uk" TargetMode="External"/><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ina\Documents\Custom%20Office%20Templates\School%20letter%20template%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School letter template .dotm</Template>
  <TotalTime>24</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dc:creator>
  <cp:keywords/>
  <dc:description/>
  <cp:lastModifiedBy>JAMES DAVIES</cp:lastModifiedBy>
  <cp:revision>1</cp:revision>
  <dcterms:created xsi:type="dcterms:W3CDTF">2018-06-26T08:40:00Z</dcterms:created>
  <dcterms:modified xsi:type="dcterms:W3CDTF">2018-06-26T09:11:00Z</dcterms:modified>
</cp:coreProperties>
</file>