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56F07D6" w14:textId="038538DB" w:rsidR="009E4367" w:rsidRDefault="00316347" w:rsidP="003771FE">
      <w:pPr>
        <w:rPr>
          <w:rFonts w:ascii="Comic Sans MS" w:hAnsi="Comic Sans MS"/>
          <w:noProof/>
          <w:lang w:eastAsia="en-GB"/>
        </w:rPr>
      </w:pPr>
      <w:r>
        <w:rPr>
          <w:rFonts w:ascii="Comic Sans MS" w:hAnsi="Comic Sans MS"/>
          <w:noProof/>
          <w:lang w:eastAsia="en-GB"/>
        </w:rPr>
        <mc:AlternateContent>
          <mc:Choice Requires="wps">
            <w:drawing>
              <wp:anchor distT="0" distB="0" distL="114300" distR="114300" simplePos="0" relativeHeight="251659264" behindDoc="0" locked="0" layoutInCell="1" allowOverlap="1" wp14:anchorId="1CC90C2C" wp14:editId="5A3F279C">
                <wp:simplePos x="0" y="0"/>
                <wp:positionH relativeFrom="margin">
                  <wp:align>right</wp:align>
                </wp:positionH>
                <wp:positionV relativeFrom="paragraph">
                  <wp:posOffset>81611</wp:posOffset>
                </wp:positionV>
                <wp:extent cx="14185127" cy="540689"/>
                <wp:effectExtent l="0" t="0" r="26670" b="12065"/>
                <wp:wrapNone/>
                <wp:docPr id="1" name="Rounded Rectangle 1"/>
                <wp:cNvGraphicFramePr/>
                <a:graphic xmlns:a="http://schemas.openxmlformats.org/drawingml/2006/main">
                  <a:graphicData uri="http://schemas.microsoft.com/office/word/2010/wordprocessingShape">
                    <wps:wsp>
                      <wps:cNvSpPr/>
                      <wps:spPr>
                        <a:xfrm>
                          <a:off x="0" y="0"/>
                          <a:ext cx="14185127" cy="540689"/>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5A67C4" w14:textId="0A273F62" w:rsidR="00ED4BB3" w:rsidRPr="00F05546" w:rsidRDefault="00DE29C8" w:rsidP="00F05546">
                            <w:pPr>
                              <w:rPr>
                                <w:rFonts w:ascii="XCCW Joined 1a" w:hAnsi="XCCW Joined 1a"/>
                                <w:color w:val="000000" w:themeColor="text1"/>
                                <w:sz w:val="32"/>
                                <w:szCs w:val="32"/>
                              </w:rPr>
                            </w:pPr>
                            <w:r>
                              <w:rPr>
                                <w:rFonts w:ascii="XCCW Joined 1a" w:hAnsi="XCCW Joined 1a"/>
                                <w:b/>
                                <w:color w:val="000000" w:themeColor="text1"/>
                                <w:sz w:val="32"/>
                                <w:szCs w:val="32"/>
                              </w:rPr>
                              <w:t>Mantle of the Expert</w:t>
                            </w:r>
                            <w:r w:rsidR="00F05546">
                              <w:rPr>
                                <w:rFonts w:ascii="XCCW Joined 1a" w:hAnsi="XCCW Joined 1a"/>
                                <w:b/>
                                <w:color w:val="000000" w:themeColor="text1"/>
                                <w:sz w:val="32"/>
                                <w:szCs w:val="32"/>
                              </w:rPr>
                              <w:t>:</w:t>
                            </w:r>
                            <w:r w:rsidR="00316347">
                              <w:rPr>
                                <w:rFonts w:ascii="XCCW Joined 1a" w:hAnsi="XCCW Joined 1a"/>
                                <w:b/>
                                <w:color w:val="000000" w:themeColor="text1"/>
                                <w:sz w:val="32"/>
                                <w:szCs w:val="32"/>
                              </w:rPr>
                              <w:t xml:space="preserve"> </w:t>
                            </w:r>
                            <w:r w:rsidR="00392CBD">
                              <w:rPr>
                                <w:rFonts w:ascii="XCCW Joined 1a" w:hAnsi="XCCW Joined 1a"/>
                                <w:b/>
                                <w:color w:val="000000" w:themeColor="text1"/>
                                <w:sz w:val="32"/>
                                <w:szCs w:val="32"/>
                              </w:rPr>
                              <w:t xml:space="preserve">Habitat Biologists (The Minpins) </w:t>
                            </w:r>
                            <w:r w:rsidR="00392CBD">
                              <w:rPr>
                                <w:rFonts w:ascii="XCCW Joined 1a" w:hAnsi="XCCW Joined 1a"/>
                                <w:b/>
                                <w:color w:val="000000" w:themeColor="text1"/>
                                <w:sz w:val="32"/>
                                <w:szCs w:val="32"/>
                              </w:rPr>
                              <w:tab/>
                            </w:r>
                            <w:r w:rsidR="00316347">
                              <w:rPr>
                                <w:rFonts w:ascii="XCCW Joined 1a" w:hAnsi="XCCW Joined 1a"/>
                                <w:b/>
                                <w:color w:val="000000" w:themeColor="text1"/>
                                <w:sz w:val="32"/>
                                <w:szCs w:val="32"/>
                              </w:rPr>
                              <w:t xml:space="preserve"> </w:t>
                            </w:r>
                            <w:r w:rsidR="002F52B3">
                              <w:rPr>
                                <w:rFonts w:ascii="XCCW Joined 1a" w:hAnsi="XCCW Joined 1a"/>
                                <w:b/>
                                <w:color w:val="000000" w:themeColor="text1"/>
                                <w:sz w:val="32"/>
                                <w:szCs w:val="32"/>
                              </w:rPr>
                              <w:tab/>
                            </w:r>
                            <w:r w:rsidR="00392CBD">
                              <w:rPr>
                                <w:rFonts w:ascii="XCCW Joined 1a" w:hAnsi="XCCW Joined 1a"/>
                                <w:b/>
                                <w:color w:val="000000" w:themeColor="text1"/>
                                <w:sz w:val="32"/>
                                <w:szCs w:val="32"/>
                              </w:rPr>
                              <w:tab/>
                            </w:r>
                            <w:r w:rsidR="00392CBD">
                              <w:rPr>
                                <w:rFonts w:ascii="XCCW Joined 1a" w:hAnsi="XCCW Joined 1a"/>
                                <w:b/>
                                <w:color w:val="000000" w:themeColor="text1"/>
                                <w:sz w:val="32"/>
                                <w:szCs w:val="32"/>
                              </w:rPr>
                              <w:tab/>
                            </w:r>
                            <w:r w:rsidR="002F52B3">
                              <w:rPr>
                                <w:rFonts w:ascii="XCCW Joined 1a" w:hAnsi="XCCW Joined 1a"/>
                                <w:b/>
                                <w:color w:val="000000" w:themeColor="text1"/>
                                <w:sz w:val="32"/>
                                <w:szCs w:val="32"/>
                              </w:rPr>
                              <w:tab/>
                            </w:r>
                            <w:r w:rsidR="00316347">
                              <w:rPr>
                                <w:rFonts w:ascii="XCCW Joined 1a" w:hAnsi="XCCW Joined 1a"/>
                                <w:b/>
                                <w:color w:val="000000" w:themeColor="text1"/>
                                <w:sz w:val="32"/>
                                <w:szCs w:val="32"/>
                              </w:rPr>
                              <w:t xml:space="preserve">Autumn Term Part 1 – Year </w:t>
                            </w:r>
                            <w:r w:rsidR="00392CBD">
                              <w:rPr>
                                <w:rFonts w:ascii="XCCW Joined 1a" w:hAnsi="XCCW Joined 1a"/>
                                <w:b/>
                                <w:color w:val="000000" w:themeColor="text1"/>
                                <w:sz w:val="32"/>
                                <w:szCs w:val="32"/>
                              </w:rPr>
                              <w:t>2</w:t>
                            </w:r>
                            <w:r w:rsidR="00316347">
                              <w:rPr>
                                <w:rFonts w:ascii="XCCW Joined 1a" w:hAnsi="XCCW Joined 1a"/>
                                <w:b/>
                                <w:color w:val="000000" w:themeColor="text1"/>
                                <w:sz w:val="32"/>
                                <w:szCs w:val="32"/>
                              </w:rPr>
                              <w:t xml:space="preserve"> and Year </w:t>
                            </w:r>
                            <w:r w:rsidR="00392CBD">
                              <w:rPr>
                                <w:rFonts w:ascii="XCCW Joined 1a" w:hAnsi="XCCW Joined 1a"/>
                                <w:b/>
                                <w:color w:val="000000" w:themeColor="text1"/>
                                <w:sz w:val="32"/>
                                <w:szCs w:val="32"/>
                              </w:rPr>
                              <w:t>3</w:t>
                            </w:r>
                            <w:r w:rsidR="002F52B3">
                              <w:rPr>
                                <w:rFonts w:ascii="XCCW Joined 1a" w:hAnsi="XCCW Joined 1a"/>
                                <w:b/>
                                <w:color w:val="000000" w:themeColor="text1"/>
                                <w:sz w:val="32"/>
                                <w:szCs w:val="32"/>
                              </w:rPr>
                              <w:t>.</w:t>
                            </w:r>
                            <w:r w:rsidR="00F05546">
                              <w:rPr>
                                <w:rFonts w:ascii="XCCW Joined 1a" w:hAnsi="XCCW Joined 1a"/>
                                <w:b/>
                                <w:color w:val="000000" w:themeColor="text1"/>
                                <w:sz w:val="32"/>
                                <w:szCs w:val="32"/>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1CC90C2C" id="Rounded Rectangle 1" o:spid="_x0000_s1026" style="position:absolute;margin-left:1065.75pt;margin-top:6.45pt;width:1116.95pt;height:42.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" fillcolor="#f2f2f2 [3052]" strokecolor="black [3213]" strokeweight="2pt">
                <v:textbox>
                  <w:txbxContent>
                    <w:p w14:paraId="4C5A67C4" w14:textId="0A273F62" w:rsidR="00ED4BB3" w:rsidRPr="00F05546" w:rsidRDefault="00DE29C8" w:rsidP="00F05546">
                      <w:pPr>
                        <w:rPr>
                          <w:rFonts w:ascii="XCCW Joined 1a" w:hAnsi="XCCW Joined 1a"/>
                          <w:color w:val="000000" w:themeColor="text1"/>
                          <w:sz w:val="32"/>
                          <w:szCs w:val="32"/>
                        </w:rPr>
                      </w:pPr>
                      <w:r>
                        <w:rPr>
                          <w:rFonts w:ascii="XCCW Joined 1a" w:hAnsi="XCCW Joined 1a"/>
                          <w:b/>
                          <w:color w:val="000000" w:themeColor="text1"/>
                          <w:sz w:val="32"/>
                          <w:szCs w:val="32"/>
                        </w:rPr>
                        <w:t>Mantle of the Expert</w:t>
                      </w:r>
                      <w:r w:rsidR="00F05546">
                        <w:rPr>
                          <w:rFonts w:ascii="XCCW Joined 1a" w:hAnsi="XCCW Joined 1a"/>
                          <w:b/>
                          <w:color w:val="000000" w:themeColor="text1"/>
                          <w:sz w:val="32"/>
                          <w:szCs w:val="32"/>
                        </w:rPr>
                        <w:t>:</w:t>
                      </w:r>
                      <w:r w:rsidR="00316347">
                        <w:rPr>
                          <w:rFonts w:ascii="XCCW Joined 1a" w:hAnsi="XCCW Joined 1a"/>
                          <w:b/>
                          <w:color w:val="000000" w:themeColor="text1"/>
                          <w:sz w:val="32"/>
                          <w:szCs w:val="32"/>
                        </w:rPr>
                        <w:t xml:space="preserve"> </w:t>
                      </w:r>
                      <w:r w:rsidR="00392CBD">
                        <w:rPr>
                          <w:rFonts w:ascii="XCCW Joined 1a" w:hAnsi="XCCW Joined 1a"/>
                          <w:b/>
                          <w:color w:val="000000" w:themeColor="text1"/>
                          <w:sz w:val="32"/>
                          <w:szCs w:val="32"/>
                        </w:rPr>
                        <w:t xml:space="preserve">Habitat Biologists (The Minpins) </w:t>
                      </w:r>
                      <w:r w:rsidR="00392CBD">
                        <w:rPr>
                          <w:rFonts w:ascii="XCCW Joined 1a" w:hAnsi="XCCW Joined 1a"/>
                          <w:b/>
                          <w:color w:val="000000" w:themeColor="text1"/>
                          <w:sz w:val="32"/>
                          <w:szCs w:val="32"/>
                        </w:rPr>
                        <w:tab/>
                      </w:r>
                      <w:r w:rsidR="00316347">
                        <w:rPr>
                          <w:rFonts w:ascii="XCCW Joined 1a" w:hAnsi="XCCW Joined 1a"/>
                          <w:b/>
                          <w:color w:val="000000" w:themeColor="text1"/>
                          <w:sz w:val="32"/>
                          <w:szCs w:val="32"/>
                        </w:rPr>
                        <w:t xml:space="preserve"> </w:t>
                      </w:r>
                      <w:r w:rsidR="002F52B3">
                        <w:rPr>
                          <w:rFonts w:ascii="XCCW Joined 1a" w:hAnsi="XCCW Joined 1a"/>
                          <w:b/>
                          <w:color w:val="000000" w:themeColor="text1"/>
                          <w:sz w:val="32"/>
                          <w:szCs w:val="32"/>
                        </w:rPr>
                        <w:tab/>
                      </w:r>
                      <w:r w:rsidR="00392CBD">
                        <w:rPr>
                          <w:rFonts w:ascii="XCCW Joined 1a" w:hAnsi="XCCW Joined 1a"/>
                          <w:b/>
                          <w:color w:val="000000" w:themeColor="text1"/>
                          <w:sz w:val="32"/>
                          <w:szCs w:val="32"/>
                        </w:rPr>
                        <w:tab/>
                      </w:r>
                      <w:r w:rsidR="00392CBD">
                        <w:rPr>
                          <w:rFonts w:ascii="XCCW Joined 1a" w:hAnsi="XCCW Joined 1a"/>
                          <w:b/>
                          <w:color w:val="000000" w:themeColor="text1"/>
                          <w:sz w:val="32"/>
                          <w:szCs w:val="32"/>
                        </w:rPr>
                        <w:tab/>
                      </w:r>
                      <w:r w:rsidR="002F52B3">
                        <w:rPr>
                          <w:rFonts w:ascii="XCCW Joined 1a" w:hAnsi="XCCW Joined 1a"/>
                          <w:b/>
                          <w:color w:val="000000" w:themeColor="text1"/>
                          <w:sz w:val="32"/>
                          <w:szCs w:val="32"/>
                        </w:rPr>
                        <w:tab/>
                      </w:r>
                      <w:r w:rsidR="00316347">
                        <w:rPr>
                          <w:rFonts w:ascii="XCCW Joined 1a" w:hAnsi="XCCW Joined 1a"/>
                          <w:b/>
                          <w:color w:val="000000" w:themeColor="text1"/>
                          <w:sz w:val="32"/>
                          <w:szCs w:val="32"/>
                        </w:rPr>
                        <w:t xml:space="preserve">Autumn Term Part 1 – Year </w:t>
                      </w:r>
                      <w:r w:rsidR="00392CBD">
                        <w:rPr>
                          <w:rFonts w:ascii="XCCW Joined 1a" w:hAnsi="XCCW Joined 1a"/>
                          <w:b/>
                          <w:color w:val="000000" w:themeColor="text1"/>
                          <w:sz w:val="32"/>
                          <w:szCs w:val="32"/>
                        </w:rPr>
                        <w:t>2</w:t>
                      </w:r>
                      <w:r w:rsidR="00316347">
                        <w:rPr>
                          <w:rFonts w:ascii="XCCW Joined 1a" w:hAnsi="XCCW Joined 1a"/>
                          <w:b/>
                          <w:color w:val="000000" w:themeColor="text1"/>
                          <w:sz w:val="32"/>
                          <w:szCs w:val="32"/>
                        </w:rPr>
                        <w:t xml:space="preserve"> and Year </w:t>
                      </w:r>
                      <w:r w:rsidR="00392CBD">
                        <w:rPr>
                          <w:rFonts w:ascii="XCCW Joined 1a" w:hAnsi="XCCW Joined 1a"/>
                          <w:b/>
                          <w:color w:val="000000" w:themeColor="text1"/>
                          <w:sz w:val="32"/>
                          <w:szCs w:val="32"/>
                        </w:rPr>
                        <w:t>3</w:t>
                      </w:r>
                      <w:r w:rsidR="002F52B3">
                        <w:rPr>
                          <w:rFonts w:ascii="XCCW Joined 1a" w:hAnsi="XCCW Joined 1a"/>
                          <w:b/>
                          <w:color w:val="000000" w:themeColor="text1"/>
                          <w:sz w:val="32"/>
                          <w:szCs w:val="32"/>
                        </w:rPr>
                        <w:t>.</w:t>
                      </w:r>
                      <w:r w:rsidR="00F05546">
                        <w:rPr>
                          <w:rFonts w:ascii="XCCW Joined 1a" w:hAnsi="XCCW Joined 1a"/>
                          <w:b/>
                          <w:color w:val="000000" w:themeColor="text1"/>
                          <w:sz w:val="32"/>
                          <w:szCs w:val="32"/>
                        </w:rPr>
                        <w:br/>
                      </w:r>
                    </w:p>
                  </w:txbxContent>
                </v:textbox>
                <w10:wrap anchorx="margin"/>
              </v:roundrect>
            </w:pict>
          </mc:Fallback>
        </mc:AlternateContent>
      </w:r>
    </w:p>
    <w:tbl>
      <w:tblPr>
        <w:tblStyle w:val="TableGrid"/>
        <w:tblpPr w:leftFromText="180" w:rightFromText="180" w:vertAnchor="text" w:horzAnchor="margin" w:tblpY="836"/>
        <w:tblW w:w="22581" w:type="dxa"/>
        <w:tblLook w:val="04A0" w:firstRow="1" w:lastRow="0" w:firstColumn="1" w:lastColumn="0" w:noHBand="0" w:noVBand="1"/>
      </w:tblPr>
      <w:tblGrid>
        <w:gridCol w:w="2624"/>
        <w:gridCol w:w="1766"/>
        <w:gridCol w:w="2372"/>
        <w:gridCol w:w="2783"/>
        <w:gridCol w:w="1649"/>
        <w:gridCol w:w="1701"/>
        <w:gridCol w:w="2409"/>
        <w:gridCol w:w="1985"/>
        <w:gridCol w:w="1245"/>
        <w:gridCol w:w="4047"/>
      </w:tblGrid>
      <w:tr w:rsidR="00316347" w14:paraId="5AADAEBF" w14:textId="77777777" w:rsidTr="00CC3AD0">
        <w:trPr>
          <w:trHeight w:val="2889"/>
        </w:trPr>
        <w:tc>
          <w:tcPr>
            <w:tcW w:w="2624" w:type="dxa"/>
          </w:tcPr>
          <w:p w14:paraId="3B7C2D85" w14:textId="77777777" w:rsidR="00316347" w:rsidRPr="00E91121" w:rsidRDefault="00316347" w:rsidP="00316347">
            <w:pPr>
              <w:rPr>
                <w:rFonts w:ascii="Corbel" w:hAnsi="Corbel"/>
                <w:b/>
              </w:rPr>
            </w:pPr>
            <w:r w:rsidRPr="00E91121">
              <w:rPr>
                <w:rFonts w:ascii="Corbel" w:hAnsi="Corbel"/>
                <w:b/>
              </w:rPr>
              <w:t>Step 1: Theme</w:t>
            </w:r>
          </w:p>
          <w:p w14:paraId="25EB11F2" w14:textId="77777777" w:rsidR="00316347" w:rsidRDefault="00316347" w:rsidP="00316347">
            <w:pPr>
              <w:rPr>
                <w:rFonts w:ascii="Corbel" w:hAnsi="Corbel"/>
                <w:sz w:val="18"/>
                <w:szCs w:val="18"/>
              </w:rPr>
            </w:pPr>
          </w:p>
          <w:p w14:paraId="422B41F9" w14:textId="77777777" w:rsidR="00316347" w:rsidRDefault="002F52B3" w:rsidP="00316347">
            <w:pPr>
              <w:rPr>
                <w:rFonts w:ascii="Corbel" w:hAnsi="Corbel"/>
                <w:b/>
                <w:sz w:val="24"/>
                <w:szCs w:val="24"/>
              </w:rPr>
            </w:pPr>
            <w:r>
              <w:rPr>
                <w:rFonts w:ascii="Corbel" w:hAnsi="Corbel"/>
                <w:b/>
                <w:sz w:val="24"/>
                <w:szCs w:val="24"/>
              </w:rPr>
              <w:t xml:space="preserve">Woodland habitats and creatures. </w:t>
            </w:r>
          </w:p>
          <w:p w14:paraId="504CC29C" w14:textId="77777777" w:rsidR="002F52B3" w:rsidRDefault="002F52B3" w:rsidP="00316347">
            <w:pPr>
              <w:rPr>
                <w:rFonts w:ascii="Corbel" w:hAnsi="Corbel"/>
                <w:b/>
                <w:sz w:val="24"/>
                <w:szCs w:val="24"/>
              </w:rPr>
            </w:pPr>
          </w:p>
          <w:p w14:paraId="461C4775" w14:textId="29ED6535" w:rsidR="002F52B3" w:rsidRPr="00EE6AB5" w:rsidRDefault="002F52B3" w:rsidP="00316347">
            <w:pPr>
              <w:rPr>
                <w:rFonts w:ascii="Corbel" w:hAnsi="Corbel"/>
                <w:b/>
                <w:sz w:val="24"/>
                <w:szCs w:val="24"/>
              </w:rPr>
            </w:pPr>
            <w:r>
              <w:rPr>
                <w:rFonts w:ascii="Corbel" w:hAnsi="Corbel"/>
                <w:b/>
                <w:sz w:val="24"/>
                <w:szCs w:val="24"/>
              </w:rPr>
              <w:t xml:space="preserve">Curriculum focus: </w:t>
            </w:r>
            <w:r w:rsidRPr="006654FE">
              <w:rPr>
                <w:rFonts w:ascii="Corbel" w:hAnsi="Corbel"/>
                <w:bCs/>
                <w:sz w:val="24"/>
                <w:szCs w:val="24"/>
              </w:rPr>
              <w:t>Science and geography</w:t>
            </w:r>
            <w:r>
              <w:rPr>
                <w:rFonts w:ascii="Corbel" w:hAnsi="Corbel"/>
                <w:b/>
                <w:sz w:val="24"/>
                <w:szCs w:val="24"/>
              </w:rPr>
              <w:t xml:space="preserve"> </w:t>
            </w:r>
          </w:p>
        </w:tc>
        <w:tc>
          <w:tcPr>
            <w:tcW w:w="6921" w:type="dxa"/>
            <w:gridSpan w:val="3"/>
          </w:tcPr>
          <w:p w14:paraId="45EE257A" w14:textId="6616EECA" w:rsidR="00316347" w:rsidRDefault="00316347" w:rsidP="00316347">
            <w:pPr>
              <w:rPr>
                <w:rFonts w:ascii="Corbel" w:hAnsi="Corbel"/>
                <w:b/>
              </w:rPr>
            </w:pPr>
            <w:r w:rsidRPr="00E91121">
              <w:rPr>
                <w:rFonts w:ascii="Corbel" w:hAnsi="Corbel"/>
                <w:b/>
              </w:rPr>
              <w:t>Step 2: Overview of learning</w:t>
            </w:r>
          </w:p>
          <w:p w14:paraId="18D3ACC1" w14:textId="77777777" w:rsidR="001D14EE" w:rsidRPr="00E91121" w:rsidRDefault="001D14EE" w:rsidP="00316347">
            <w:pPr>
              <w:rPr>
                <w:rFonts w:ascii="Corbel" w:hAnsi="Corbel"/>
                <w:b/>
              </w:rPr>
            </w:pPr>
          </w:p>
          <w:p w14:paraId="5C208838" w14:textId="04B70C99" w:rsidR="00316347" w:rsidRDefault="00316347" w:rsidP="002F52B3">
            <w:pPr>
              <w:pStyle w:val="ListParagraph"/>
              <w:numPr>
                <w:ilvl w:val="0"/>
                <w:numId w:val="1"/>
              </w:numPr>
              <w:rPr>
                <w:rFonts w:ascii="Corbel" w:hAnsi="Corbel"/>
                <w:sz w:val="18"/>
                <w:szCs w:val="18"/>
              </w:rPr>
            </w:pPr>
            <w:r w:rsidRPr="00E60AAA">
              <w:rPr>
                <w:rFonts w:ascii="Corbel" w:hAnsi="Corbel"/>
                <w:b/>
                <w:sz w:val="18"/>
                <w:szCs w:val="18"/>
              </w:rPr>
              <w:t>Knowledge</w:t>
            </w:r>
            <w:r w:rsidRPr="00E60AAA">
              <w:rPr>
                <w:rFonts w:ascii="Corbel" w:hAnsi="Corbel"/>
                <w:sz w:val="18"/>
                <w:szCs w:val="18"/>
              </w:rPr>
              <w:t xml:space="preserve">: </w:t>
            </w:r>
            <w:r w:rsidR="001D14EE">
              <w:rPr>
                <w:rFonts w:ascii="Corbel" w:hAnsi="Corbel"/>
                <w:sz w:val="18"/>
                <w:szCs w:val="18"/>
              </w:rPr>
              <w:t>Identifying and classifying plants and animals in the local woodland habitats. Food chains</w:t>
            </w:r>
            <w:r>
              <w:rPr>
                <w:rFonts w:ascii="Corbel" w:hAnsi="Corbel"/>
                <w:sz w:val="18"/>
                <w:szCs w:val="18"/>
              </w:rPr>
              <w:t xml:space="preserve"> </w:t>
            </w:r>
            <w:r w:rsidR="001D14EE">
              <w:rPr>
                <w:rFonts w:ascii="Corbel" w:hAnsi="Corbel"/>
                <w:sz w:val="18"/>
                <w:szCs w:val="18"/>
              </w:rPr>
              <w:t xml:space="preserve">and animal needs for survival. </w:t>
            </w:r>
            <w:r w:rsidR="00F4770F">
              <w:rPr>
                <w:rFonts w:ascii="Corbel" w:hAnsi="Corbel"/>
                <w:sz w:val="18"/>
                <w:szCs w:val="18"/>
              </w:rPr>
              <w:t xml:space="preserve">Identifying plants and trees in the local area and understanding how they grow, what they need and labelling different parts of the plants. </w:t>
            </w:r>
          </w:p>
          <w:p w14:paraId="6716B072" w14:textId="77777777" w:rsidR="00316347" w:rsidRPr="00E60AAA" w:rsidRDefault="00316347" w:rsidP="00316347">
            <w:pPr>
              <w:pStyle w:val="ListParagraph"/>
              <w:ind w:left="360"/>
              <w:rPr>
                <w:rFonts w:ascii="Corbel" w:hAnsi="Corbel"/>
                <w:sz w:val="18"/>
                <w:szCs w:val="18"/>
              </w:rPr>
            </w:pPr>
          </w:p>
          <w:p w14:paraId="3EBEFFA5" w14:textId="2597D7C3" w:rsidR="001D14EE" w:rsidRPr="00A0443A" w:rsidRDefault="00316347" w:rsidP="00A0443A">
            <w:pPr>
              <w:pStyle w:val="ListParagraph"/>
              <w:numPr>
                <w:ilvl w:val="0"/>
                <w:numId w:val="1"/>
              </w:numPr>
              <w:rPr>
                <w:rFonts w:ascii="Corbel" w:hAnsi="Corbel"/>
                <w:b/>
                <w:sz w:val="16"/>
                <w:szCs w:val="16"/>
              </w:rPr>
            </w:pPr>
            <w:r w:rsidRPr="002F52B3">
              <w:rPr>
                <w:rFonts w:ascii="Corbel" w:hAnsi="Corbel"/>
                <w:b/>
                <w:sz w:val="18"/>
                <w:szCs w:val="18"/>
              </w:rPr>
              <w:t xml:space="preserve">Skills: </w:t>
            </w:r>
            <w:r w:rsidR="001D14EE">
              <w:rPr>
                <w:rFonts w:ascii="Corbel" w:hAnsi="Corbel"/>
                <w:bCs/>
                <w:sz w:val="18"/>
                <w:szCs w:val="18"/>
              </w:rPr>
              <w:t xml:space="preserve">Map reading and making. Tree and plant identification. Animal tracking and identification. </w:t>
            </w:r>
            <w:r w:rsidR="00A0443A">
              <w:rPr>
                <w:rFonts w:ascii="Corbel" w:hAnsi="Corbel"/>
                <w:bCs/>
                <w:sz w:val="18"/>
                <w:szCs w:val="18"/>
              </w:rPr>
              <w:t xml:space="preserve">Recognition of habitats and micro-habitats. </w:t>
            </w:r>
          </w:p>
          <w:p w14:paraId="67017A55" w14:textId="77777777" w:rsidR="001D14EE" w:rsidRPr="001D14EE" w:rsidRDefault="001D14EE" w:rsidP="001D14EE">
            <w:pPr>
              <w:rPr>
                <w:rFonts w:ascii="Corbel" w:hAnsi="Corbel"/>
                <w:b/>
                <w:sz w:val="16"/>
                <w:szCs w:val="16"/>
              </w:rPr>
            </w:pPr>
          </w:p>
          <w:p w14:paraId="4E41AF6C" w14:textId="5DC453A6" w:rsidR="001D14EE" w:rsidRPr="001D14EE" w:rsidRDefault="00316347" w:rsidP="001D14EE">
            <w:pPr>
              <w:pStyle w:val="ListParagraph"/>
              <w:numPr>
                <w:ilvl w:val="0"/>
                <w:numId w:val="1"/>
              </w:numPr>
              <w:rPr>
                <w:rFonts w:ascii="Corbel" w:hAnsi="Corbel"/>
                <w:sz w:val="16"/>
                <w:szCs w:val="16"/>
              </w:rPr>
            </w:pPr>
            <w:r w:rsidRPr="00E60AAA">
              <w:rPr>
                <w:rFonts w:ascii="Corbel" w:hAnsi="Corbel"/>
                <w:b/>
                <w:sz w:val="18"/>
                <w:szCs w:val="18"/>
              </w:rPr>
              <w:t xml:space="preserve">Understanding: </w:t>
            </w:r>
            <w:r w:rsidR="001D14EE" w:rsidRPr="001D14EE">
              <w:rPr>
                <w:rFonts w:ascii="Corbel" w:hAnsi="Corbel"/>
                <w:sz w:val="18"/>
                <w:szCs w:val="18"/>
              </w:rPr>
              <w:t>Descriptions of</w:t>
            </w:r>
            <w:r w:rsidR="00F4770F">
              <w:rPr>
                <w:rFonts w:ascii="Corbel" w:hAnsi="Corbel"/>
                <w:sz w:val="18"/>
                <w:szCs w:val="18"/>
              </w:rPr>
              <w:t xml:space="preserve"> and report writing on plant life/habitats</w:t>
            </w:r>
            <w:r w:rsidR="001D14EE">
              <w:rPr>
                <w:rFonts w:ascii="Corbel" w:hAnsi="Corbel"/>
                <w:sz w:val="18"/>
                <w:szCs w:val="18"/>
              </w:rPr>
              <w:t xml:space="preserve">. Awareness of animals’ needs and the dependency of habitats. </w:t>
            </w:r>
            <w:r w:rsidR="00A0443A">
              <w:rPr>
                <w:rFonts w:ascii="Corbel" w:hAnsi="Corbel"/>
                <w:sz w:val="18"/>
                <w:szCs w:val="18"/>
              </w:rPr>
              <w:t>Know how different</w:t>
            </w:r>
            <w:r w:rsidR="00F4770F">
              <w:rPr>
                <w:rFonts w:ascii="Corbel" w:hAnsi="Corbel"/>
                <w:sz w:val="18"/>
                <w:szCs w:val="18"/>
              </w:rPr>
              <w:t xml:space="preserve"> plants and</w:t>
            </w:r>
            <w:r w:rsidR="00A0443A">
              <w:rPr>
                <w:rFonts w:ascii="Corbel" w:hAnsi="Corbel"/>
                <w:sz w:val="18"/>
                <w:szCs w:val="18"/>
              </w:rPr>
              <w:t xml:space="preserve"> animals are suited to different habitats. How people affect habitats and our responsibility to look after creatures and their habitats. </w:t>
            </w:r>
          </w:p>
          <w:p w14:paraId="7C071E72" w14:textId="3EA42415" w:rsidR="00316347" w:rsidRPr="001D14EE" w:rsidRDefault="00316347" w:rsidP="001D14EE">
            <w:pPr>
              <w:rPr>
                <w:rFonts w:ascii="Corbel" w:hAnsi="Corbel"/>
                <w:b/>
                <w:sz w:val="16"/>
                <w:szCs w:val="16"/>
              </w:rPr>
            </w:pPr>
          </w:p>
        </w:tc>
        <w:tc>
          <w:tcPr>
            <w:tcW w:w="5759" w:type="dxa"/>
            <w:gridSpan w:val="3"/>
          </w:tcPr>
          <w:p w14:paraId="3827E570" w14:textId="77777777" w:rsidR="00316347" w:rsidRPr="00DB12A3" w:rsidRDefault="00316347" w:rsidP="00316347">
            <w:pPr>
              <w:rPr>
                <w:rFonts w:ascii="Corbel" w:hAnsi="Corbel"/>
                <w:b/>
              </w:rPr>
            </w:pPr>
            <w:r w:rsidRPr="00E91121">
              <w:rPr>
                <w:rFonts w:ascii="Corbel" w:hAnsi="Corbel"/>
                <w:b/>
              </w:rPr>
              <w:t>Step 3: List of things that make the theme interesting</w:t>
            </w:r>
          </w:p>
          <w:p w14:paraId="38155D02" w14:textId="77777777" w:rsidR="00316347" w:rsidRDefault="00316347" w:rsidP="00A0443A">
            <w:pPr>
              <w:pStyle w:val="ListParagraph"/>
              <w:ind w:left="360"/>
              <w:rPr>
                <w:rFonts w:ascii="Corbel" w:hAnsi="Corbel"/>
              </w:rPr>
            </w:pPr>
          </w:p>
          <w:p w14:paraId="074E2470" w14:textId="7CCA4547" w:rsidR="00A0443A" w:rsidRPr="006654FE" w:rsidRDefault="00A0443A" w:rsidP="00A0443A">
            <w:pPr>
              <w:pStyle w:val="ListParagraph"/>
              <w:numPr>
                <w:ilvl w:val="0"/>
                <w:numId w:val="5"/>
              </w:numPr>
              <w:rPr>
                <w:rFonts w:ascii="Corbel" w:hAnsi="Corbel"/>
                <w:sz w:val="28"/>
                <w:szCs w:val="28"/>
              </w:rPr>
            </w:pPr>
            <w:r w:rsidRPr="006654FE">
              <w:rPr>
                <w:rFonts w:ascii="Corbel" w:hAnsi="Corbel"/>
                <w:sz w:val="20"/>
                <w:szCs w:val="20"/>
              </w:rPr>
              <w:t xml:space="preserve">Outdoor Learning, especially </w:t>
            </w:r>
            <w:r w:rsidR="006654FE" w:rsidRPr="006654FE">
              <w:rPr>
                <w:rFonts w:ascii="Corbel" w:hAnsi="Corbel"/>
                <w:sz w:val="20"/>
                <w:szCs w:val="20"/>
              </w:rPr>
              <w:t xml:space="preserve">visits </w:t>
            </w:r>
            <w:r w:rsidR="006654FE">
              <w:rPr>
                <w:rFonts w:ascii="Corbel" w:hAnsi="Corbel"/>
                <w:sz w:val="20"/>
                <w:szCs w:val="20"/>
              </w:rPr>
              <w:t xml:space="preserve">to local woodlands </w:t>
            </w:r>
          </w:p>
          <w:p w14:paraId="5BD8830D" w14:textId="6B4BEC03" w:rsidR="00A0443A" w:rsidRPr="006654FE" w:rsidRDefault="00A0443A" w:rsidP="00A0443A">
            <w:pPr>
              <w:pStyle w:val="ListParagraph"/>
              <w:numPr>
                <w:ilvl w:val="0"/>
                <w:numId w:val="5"/>
              </w:numPr>
              <w:rPr>
                <w:rFonts w:ascii="Corbel" w:hAnsi="Corbel"/>
                <w:sz w:val="28"/>
                <w:szCs w:val="28"/>
              </w:rPr>
            </w:pPr>
            <w:r w:rsidRPr="006654FE">
              <w:rPr>
                <w:rFonts w:ascii="Corbel" w:hAnsi="Corbel"/>
                <w:sz w:val="20"/>
                <w:szCs w:val="20"/>
              </w:rPr>
              <w:t xml:space="preserve">Tension of </w:t>
            </w:r>
            <w:r w:rsidR="00F4770F">
              <w:rPr>
                <w:rFonts w:ascii="Corbel" w:hAnsi="Corbel"/>
                <w:sz w:val="20"/>
                <w:szCs w:val="20"/>
              </w:rPr>
              <w:t xml:space="preserve">helping the Minpins and defending their habitat from threats </w:t>
            </w:r>
          </w:p>
          <w:p w14:paraId="4D8C05ED" w14:textId="77777777" w:rsidR="00A0443A" w:rsidRPr="00F4770F" w:rsidRDefault="006654FE" w:rsidP="00A0443A">
            <w:pPr>
              <w:pStyle w:val="ListParagraph"/>
              <w:numPr>
                <w:ilvl w:val="0"/>
                <w:numId w:val="5"/>
              </w:numPr>
              <w:rPr>
                <w:rFonts w:ascii="Corbel" w:hAnsi="Corbel"/>
              </w:rPr>
            </w:pPr>
            <w:r w:rsidRPr="006654FE">
              <w:rPr>
                <w:rFonts w:ascii="Corbel" w:hAnsi="Corbel"/>
                <w:sz w:val="20"/>
                <w:szCs w:val="20"/>
              </w:rPr>
              <w:t>Woodlands and animals in the woodland</w:t>
            </w:r>
          </w:p>
          <w:p w14:paraId="1239C279" w14:textId="77777777" w:rsidR="00F4770F" w:rsidRPr="00F4770F" w:rsidRDefault="00F4770F" w:rsidP="00A0443A">
            <w:pPr>
              <w:pStyle w:val="ListParagraph"/>
              <w:numPr>
                <w:ilvl w:val="0"/>
                <w:numId w:val="5"/>
              </w:numPr>
              <w:rPr>
                <w:rFonts w:ascii="Corbel" w:hAnsi="Corbel"/>
              </w:rPr>
            </w:pPr>
            <w:r>
              <w:rPr>
                <w:rFonts w:ascii="Corbel" w:hAnsi="Corbel"/>
                <w:sz w:val="20"/>
                <w:szCs w:val="20"/>
              </w:rPr>
              <w:t xml:space="preserve">Plant identification using books and apps </w:t>
            </w:r>
          </w:p>
          <w:p w14:paraId="36243B43" w14:textId="10A84FF1" w:rsidR="00F4770F" w:rsidRPr="00DB12A3" w:rsidRDefault="00F4770F" w:rsidP="00A0443A">
            <w:pPr>
              <w:pStyle w:val="ListParagraph"/>
              <w:numPr>
                <w:ilvl w:val="0"/>
                <w:numId w:val="5"/>
              </w:numPr>
              <w:rPr>
                <w:rFonts w:ascii="Corbel" w:hAnsi="Corbel"/>
              </w:rPr>
            </w:pPr>
            <w:r w:rsidRPr="00F4770F">
              <w:rPr>
                <w:rFonts w:ascii="Corbel" w:hAnsi="Corbel"/>
                <w:sz w:val="20"/>
                <w:szCs w:val="20"/>
              </w:rPr>
              <w:t>‘Micro’ adventures around the local area applying forest school knowledge and mapping/tracking</w:t>
            </w:r>
          </w:p>
        </w:tc>
        <w:tc>
          <w:tcPr>
            <w:tcW w:w="7277" w:type="dxa"/>
            <w:gridSpan w:val="3"/>
          </w:tcPr>
          <w:p w14:paraId="27024A6A" w14:textId="77777777" w:rsidR="00316347" w:rsidRPr="00E91121" w:rsidRDefault="00316347" w:rsidP="00316347">
            <w:pPr>
              <w:rPr>
                <w:rFonts w:ascii="Corbel" w:hAnsi="Corbel"/>
                <w:b/>
              </w:rPr>
            </w:pPr>
            <w:r w:rsidRPr="00E91121">
              <w:rPr>
                <w:rFonts w:ascii="Corbel" w:hAnsi="Corbel"/>
                <w:b/>
              </w:rPr>
              <w:t>Step 4: Generate questions for inquiry</w:t>
            </w:r>
          </w:p>
          <w:p w14:paraId="1DED8C84" w14:textId="77777777" w:rsidR="00316347" w:rsidRDefault="00316347" w:rsidP="00316347">
            <w:pPr>
              <w:rPr>
                <w:rFonts w:ascii="Corbel" w:hAnsi="Corbel"/>
                <w:i/>
                <w:sz w:val="16"/>
                <w:szCs w:val="16"/>
              </w:rPr>
            </w:pPr>
            <w:r w:rsidRPr="00E91121">
              <w:rPr>
                <w:rFonts w:ascii="Corbel" w:hAnsi="Corbel"/>
                <w:i/>
                <w:sz w:val="16"/>
                <w:szCs w:val="16"/>
              </w:rPr>
              <w:t>Social, political, historical, environmental, critical, ethical, philosophical, spiritual</w:t>
            </w:r>
          </w:p>
          <w:p w14:paraId="3E118FA0" w14:textId="77777777" w:rsidR="00316347" w:rsidRDefault="00316347" w:rsidP="002F52B3">
            <w:pPr>
              <w:rPr>
                <w:rFonts w:ascii="Corbel" w:hAnsi="Corbel"/>
                <w:i/>
                <w:sz w:val="16"/>
                <w:szCs w:val="16"/>
              </w:rPr>
            </w:pPr>
            <w:r>
              <w:rPr>
                <w:rFonts w:ascii="Corbel" w:hAnsi="Corbel"/>
                <w:i/>
                <w:sz w:val="16"/>
                <w:szCs w:val="16"/>
              </w:rPr>
              <w:t xml:space="preserve"> </w:t>
            </w:r>
          </w:p>
          <w:p w14:paraId="012FCE8F" w14:textId="569DE6E0" w:rsidR="00102AAA" w:rsidRPr="00102AAA" w:rsidRDefault="00102AAA" w:rsidP="00102AAA">
            <w:pPr>
              <w:pStyle w:val="ListParagraph"/>
              <w:numPr>
                <w:ilvl w:val="0"/>
                <w:numId w:val="7"/>
              </w:numPr>
              <w:rPr>
                <w:rFonts w:ascii="Corbel" w:hAnsi="Corbel"/>
                <w:bCs/>
                <w:sz w:val="20"/>
                <w:szCs w:val="20"/>
              </w:rPr>
            </w:pPr>
            <w:r>
              <w:rPr>
                <w:rFonts w:ascii="Corbel" w:hAnsi="Corbel"/>
                <w:bCs/>
                <w:sz w:val="20"/>
                <w:szCs w:val="20"/>
              </w:rPr>
              <w:t xml:space="preserve">Do we have a duty to help others? </w:t>
            </w:r>
          </w:p>
          <w:p w14:paraId="446D83CE" w14:textId="2C3ED2F5" w:rsidR="006654FE" w:rsidRPr="00911D7A" w:rsidRDefault="006654FE" w:rsidP="00102AAA">
            <w:pPr>
              <w:pStyle w:val="ListParagraph"/>
              <w:numPr>
                <w:ilvl w:val="0"/>
                <w:numId w:val="7"/>
              </w:numPr>
              <w:rPr>
                <w:rFonts w:ascii="Corbel" w:hAnsi="Corbel" w:cs="Arial"/>
                <w:bCs/>
                <w:iCs/>
                <w:sz w:val="20"/>
                <w:szCs w:val="20"/>
                <w:lang w:val="en-US"/>
              </w:rPr>
            </w:pPr>
            <w:r w:rsidRPr="00911D7A">
              <w:rPr>
                <w:rFonts w:ascii="Corbel" w:hAnsi="Corbel"/>
                <w:bCs/>
                <w:sz w:val="20"/>
                <w:szCs w:val="20"/>
              </w:rPr>
              <w:t>Should we believe everything we hear/read?</w:t>
            </w:r>
          </w:p>
          <w:p w14:paraId="5ADFA758" w14:textId="77777777" w:rsidR="006654FE" w:rsidRPr="00911D7A" w:rsidRDefault="006654FE" w:rsidP="00102AAA">
            <w:pPr>
              <w:pStyle w:val="ListParagraph"/>
              <w:numPr>
                <w:ilvl w:val="0"/>
                <w:numId w:val="7"/>
              </w:numPr>
              <w:rPr>
                <w:rFonts w:ascii="Corbel" w:hAnsi="Corbel" w:cs="Arial"/>
                <w:bCs/>
                <w:iCs/>
                <w:sz w:val="20"/>
                <w:szCs w:val="20"/>
                <w:lang w:val="en-US"/>
              </w:rPr>
            </w:pPr>
            <w:r w:rsidRPr="00911D7A">
              <w:rPr>
                <w:rFonts w:ascii="Corbel" w:hAnsi="Corbel" w:cs="Arial"/>
                <w:bCs/>
                <w:iCs/>
                <w:sz w:val="20"/>
                <w:szCs w:val="20"/>
                <w:lang w:val="en-US"/>
              </w:rPr>
              <w:t>What responsibilities do we have to the local environment and creatures?</w:t>
            </w:r>
          </w:p>
          <w:p w14:paraId="1D8BCFDE" w14:textId="3189EC6B" w:rsidR="006654FE" w:rsidRPr="00911D7A" w:rsidRDefault="006654FE" w:rsidP="00102AAA">
            <w:pPr>
              <w:pStyle w:val="ListParagraph"/>
              <w:numPr>
                <w:ilvl w:val="0"/>
                <w:numId w:val="7"/>
              </w:numPr>
              <w:rPr>
                <w:rFonts w:ascii="Corbel" w:hAnsi="Corbel" w:cs="Arial"/>
                <w:bCs/>
                <w:iCs/>
                <w:sz w:val="20"/>
                <w:szCs w:val="20"/>
                <w:lang w:val="en-US"/>
              </w:rPr>
            </w:pPr>
            <w:r w:rsidRPr="00911D7A">
              <w:rPr>
                <w:rFonts w:ascii="Corbel" w:hAnsi="Corbel" w:cs="Arial"/>
                <w:bCs/>
                <w:iCs/>
                <w:sz w:val="20"/>
                <w:szCs w:val="20"/>
                <w:lang w:val="en-US"/>
              </w:rPr>
              <w:t xml:space="preserve">Should </w:t>
            </w:r>
            <w:r w:rsidR="00911D7A" w:rsidRPr="00911D7A">
              <w:rPr>
                <w:rFonts w:ascii="Corbel" w:hAnsi="Corbel" w:cs="Arial"/>
                <w:bCs/>
                <w:iCs/>
                <w:sz w:val="20"/>
                <w:szCs w:val="20"/>
                <w:lang w:val="en-US"/>
              </w:rPr>
              <w:t>habitats</w:t>
            </w:r>
            <w:r w:rsidRPr="00911D7A">
              <w:rPr>
                <w:rFonts w:ascii="Corbel" w:hAnsi="Corbel" w:cs="Arial"/>
                <w:bCs/>
                <w:iCs/>
                <w:sz w:val="20"/>
                <w:szCs w:val="20"/>
                <w:lang w:val="en-US"/>
              </w:rPr>
              <w:t xml:space="preserve"> be destroyed so that people can have what they want? </w:t>
            </w:r>
          </w:p>
          <w:p w14:paraId="5DBF112E" w14:textId="77777777" w:rsidR="006654FE" w:rsidRPr="00F4770F" w:rsidRDefault="00F4770F" w:rsidP="00102AAA">
            <w:pPr>
              <w:pStyle w:val="ListParagraph"/>
              <w:numPr>
                <w:ilvl w:val="0"/>
                <w:numId w:val="7"/>
              </w:numPr>
              <w:rPr>
                <w:rFonts w:ascii="Tahoma" w:hAnsi="Tahoma" w:cs="Arial"/>
                <w:bCs/>
                <w:iCs/>
                <w:sz w:val="16"/>
                <w:szCs w:val="16"/>
                <w:lang w:val="en-US"/>
              </w:rPr>
            </w:pPr>
            <w:r>
              <w:rPr>
                <w:rFonts w:ascii="Corbel" w:hAnsi="Corbel" w:cs="Arial"/>
                <w:bCs/>
                <w:iCs/>
                <w:sz w:val="20"/>
                <w:szCs w:val="20"/>
                <w:lang w:val="en-US"/>
              </w:rPr>
              <w:t xml:space="preserve">Who has a greater claim on the local environment? Local people, animals or plants and trees? </w:t>
            </w:r>
          </w:p>
          <w:p w14:paraId="6BACAE75" w14:textId="0D5D8AD2" w:rsidR="00F4770F" w:rsidRPr="00F4770F" w:rsidRDefault="00F4770F" w:rsidP="00102AAA">
            <w:pPr>
              <w:pStyle w:val="ListParagraph"/>
              <w:numPr>
                <w:ilvl w:val="0"/>
                <w:numId w:val="7"/>
              </w:numPr>
              <w:rPr>
                <w:rFonts w:ascii="Corbel" w:hAnsi="Corbel" w:cs="Arial"/>
                <w:bCs/>
                <w:iCs/>
                <w:sz w:val="16"/>
                <w:szCs w:val="16"/>
                <w:lang w:val="en-US"/>
              </w:rPr>
            </w:pPr>
            <w:r w:rsidRPr="00F4770F">
              <w:rPr>
                <w:rFonts w:ascii="Corbel" w:hAnsi="Corbel" w:cs="Arial"/>
                <w:bCs/>
                <w:iCs/>
                <w:sz w:val="20"/>
                <w:szCs w:val="20"/>
                <w:lang w:val="en-US"/>
              </w:rPr>
              <w:t>Is it ever right to relocate living things for the purpose of building</w:t>
            </w:r>
            <w:r w:rsidR="00BB046E">
              <w:rPr>
                <w:rFonts w:ascii="Corbel" w:hAnsi="Corbel" w:cs="Arial"/>
                <w:bCs/>
                <w:iCs/>
                <w:sz w:val="20"/>
                <w:szCs w:val="20"/>
                <w:lang w:val="en-US"/>
              </w:rPr>
              <w:t>/human gain</w:t>
            </w:r>
            <w:r w:rsidRPr="00F4770F">
              <w:rPr>
                <w:rFonts w:ascii="Corbel" w:hAnsi="Corbel" w:cs="Arial"/>
                <w:bCs/>
                <w:iCs/>
                <w:sz w:val="20"/>
                <w:szCs w:val="20"/>
                <w:lang w:val="en-US"/>
              </w:rPr>
              <w:t>?</w:t>
            </w:r>
          </w:p>
        </w:tc>
      </w:tr>
      <w:tr w:rsidR="00316347" w14:paraId="18152022" w14:textId="77777777" w:rsidTr="00CC3AD0">
        <w:trPr>
          <w:trHeight w:val="2993"/>
        </w:trPr>
        <w:tc>
          <w:tcPr>
            <w:tcW w:w="6762" w:type="dxa"/>
            <w:gridSpan w:val="3"/>
          </w:tcPr>
          <w:p w14:paraId="5415B31F" w14:textId="77777777" w:rsidR="00316347" w:rsidRDefault="00316347" w:rsidP="00316347">
            <w:pPr>
              <w:rPr>
                <w:rFonts w:ascii="Corbel" w:hAnsi="Corbel"/>
                <w:b/>
              </w:rPr>
            </w:pPr>
            <w:r w:rsidRPr="00E91121">
              <w:rPr>
                <w:rFonts w:ascii="Corbel" w:hAnsi="Corbel"/>
                <w:b/>
              </w:rPr>
              <w:t>Step 5: Invent a narrative – include tension, location and time</w:t>
            </w:r>
          </w:p>
          <w:p w14:paraId="21CC75BB" w14:textId="77777777" w:rsidR="00316347" w:rsidRDefault="00316347" w:rsidP="00316347">
            <w:pPr>
              <w:rPr>
                <w:rFonts w:ascii="Corbel" w:hAnsi="Corbel"/>
                <w:b/>
                <w:sz w:val="18"/>
                <w:szCs w:val="18"/>
              </w:rPr>
            </w:pPr>
          </w:p>
          <w:p w14:paraId="3BCD4247" w14:textId="2F688817" w:rsidR="00316347" w:rsidRPr="00911D7A" w:rsidRDefault="00316347" w:rsidP="00316347">
            <w:pPr>
              <w:rPr>
                <w:rFonts w:ascii="Corbel" w:hAnsi="Corbel"/>
                <w:bCs/>
                <w:sz w:val="20"/>
                <w:szCs w:val="20"/>
              </w:rPr>
            </w:pPr>
            <w:r w:rsidRPr="00911D7A">
              <w:rPr>
                <w:rFonts w:ascii="Corbel" w:hAnsi="Corbel"/>
                <w:b/>
                <w:sz w:val="20"/>
                <w:szCs w:val="20"/>
              </w:rPr>
              <w:t xml:space="preserve">Tensions: </w:t>
            </w:r>
            <w:r w:rsidR="00BB046E">
              <w:rPr>
                <w:rFonts w:ascii="Corbel" w:hAnsi="Corbel"/>
                <w:bCs/>
                <w:sz w:val="20"/>
                <w:szCs w:val="20"/>
              </w:rPr>
              <w:t xml:space="preserve">The Minpins have reached out to a group of local biologists. Their habitat is under threat once again, though they are not sure on what kind of monster it is this time. A building company have been told to create a vital new infrastructure through the forest – they cannot help the destruction of the habitat. The biologists must survey the local habitat in an attempt to redirect the building works. </w:t>
            </w:r>
          </w:p>
          <w:p w14:paraId="4C74723D" w14:textId="77777777" w:rsidR="00316347" w:rsidRPr="00911D7A" w:rsidRDefault="00316347" w:rsidP="00316347">
            <w:pPr>
              <w:rPr>
                <w:rFonts w:ascii="Corbel" w:hAnsi="Corbel"/>
                <w:b/>
                <w:sz w:val="20"/>
                <w:szCs w:val="20"/>
              </w:rPr>
            </w:pPr>
          </w:p>
          <w:p w14:paraId="2A4F5CD6" w14:textId="7F63B51E" w:rsidR="00316347" w:rsidRPr="00911D7A" w:rsidRDefault="00316347" w:rsidP="00316347">
            <w:pPr>
              <w:rPr>
                <w:rFonts w:ascii="Corbel" w:hAnsi="Corbel"/>
                <w:sz w:val="20"/>
                <w:szCs w:val="20"/>
              </w:rPr>
            </w:pPr>
            <w:r w:rsidRPr="00911D7A">
              <w:rPr>
                <w:rFonts w:ascii="Corbel" w:hAnsi="Corbel"/>
                <w:b/>
                <w:sz w:val="20"/>
                <w:szCs w:val="20"/>
              </w:rPr>
              <w:t>Time:</w:t>
            </w:r>
            <w:r w:rsidRPr="00911D7A">
              <w:rPr>
                <w:rFonts w:ascii="Corbel" w:hAnsi="Corbel"/>
                <w:sz w:val="20"/>
                <w:szCs w:val="20"/>
              </w:rPr>
              <w:t xml:space="preserve"> </w:t>
            </w:r>
            <w:r w:rsidR="00AE2275">
              <w:rPr>
                <w:rFonts w:ascii="Corbel" w:hAnsi="Corbel"/>
                <w:sz w:val="20"/>
                <w:szCs w:val="20"/>
              </w:rPr>
              <w:t xml:space="preserve">Present day when the </w:t>
            </w:r>
            <w:r w:rsidR="00BB046E">
              <w:rPr>
                <w:rFonts w:ascii="Corbel" w:hAnsi="Corbel"/>
                <w:sz w:val="20"/>
                <w:szCs w:val="20"/>
              </w:rPr>
              <w:t>Minpins reach out</w:t>
            </w:r>
            <w:r w:rsidR="00AE2275">
              <w:rPr>
                <w:rFonts w:ascii="Corbel" w:hAnsi="Corbel"/>
                <w:sz w:val="20"/>
                <w:szCs w:val="20"/>
              </w:rPr>
              <w:t xml:space="preserve"> </w:t>
            </w:r>
            <w:r w:rsidR="00BB046E">
              <w:rPr>
                <w:rFonts w:ascii="Corbel" w:hAnsi="Corbel"/>
                <w:sz w:val="20"/>
                <w:szCs w:val="20"/>
              </w:rPr>
              <w:t xml:space="preserve">to </w:t>
            </w:r>
            <w:r w:rsidR="00AE2275">
              <w:rPr>
                <w:rFonts w:ascii="Corbel" w:hAnsi="Corbel"/>
                <w:sz w:val="20"/>
                <w:szCs w:val="20"/>
              </w:rPr>
              <w:t>the team. Past</w:t>
            </w:r>
            <w:r w:rsidR="00BB046E">
              <w:rPr>
                <w:rFonts w:ascii="Corbel" w:hAnsi="Corbel"/>
                <w:sz w:val="20"/>
                <w:szCs w:val="20"/>
              </w:rPr>
              <w:t>: the council makes the decision to sacrifice the forest habitat in favour of putting in vital new infrastructure</w:t>
            </w:r>
            <w:r w:rsidR="00AE2275">
              <w:rPr>
                <w:rFonts w:ascii="Corbel" w:hAnsi="Corbel"/>
                <w:sz w:val="20"/>
                <w:szCs w:val="20"/>
              </w:rPr>
              <w:t xml:space="preserve">. Past: the team learning about </w:t>
            </w:r>
            <w:r w:rsidR="00BB046E">
              <w:rPr>
                <w:rFonts w:ascii="Corbel" w:hAnsi="Corbel"/>
                <w:sz w:val="20"/>
                <w:szCs w:val="20"/>
              </w:rPr>
              <w:t>the Minpins’ forest and previous monster battles</w:t>
            </w:r>
            <w:r w:rsidR="00AE2275">
              <w:rPr>
                <w:rFonts w:ascii="Corbel" w:hAnsi="Corbel"/>
                <w:sz w:val="20"/>
                <w:szCs w:val="20"/>
              </w:rPr>
              <w:t xml:space="preserve">.  </w:t>
            </w:r>
          </w:p>
          <w:p w14:paraId="41A94CF1" w14:textId="77777777" w:rsidR="00316347" w:rsidRPr="00911D7A" w:rsidRDefault="00316347" w:rsidP="00316347">
            <w:pPr>
              <w:rPr>
                <w:rFonts w:ascii="Corbel" w:hAnsi="Corbel"/>
                <w:sz w:val="20"/>
                <w:szCs w:val="20"/>
              </w:rPr>
            </w:pPr>
          </w:p>
          <w:p w14:paraId="16F9932B" w14:textId="5D94D3EF" w:rsidR="00316347" w:rsidRPr="00AE2275" w:rsidRDefault="00316347" w:rsidP="00316347">
            <w:pPr>
              <w:rPr>
                <w:rFonts w:ascii="Corbel" w:hAnsi="Corbel"/>
                <w:bCs/>
                <w:sz w:val="16"/>
                <w:szCs w:val="16"/>
              </w:rPr>
            </w:pPr>
            <w:r w:rsidRPr="00911D7A">
              <w:rPr>
                <w:rFonts w:ascii="Corbel" w:hAnsi="Corbel"/>
                <w:b/>
                <w:sz w:val="20"/>
                <w:szCs w:val="20"/>
              </w:rPr>
              <w:t xml:space="preserve">Location: </w:t>
            </w:r>
            <w:r w:rsidR="00AE2275">
              <w:rPr>
                <w:rFonts w:ascii="Corbel" w:hAnsi="Corbel"/>
                <w:bCs/>
                <w:sz w:val="20"/>
                <w:szCs w:val="20"/>
              </w:rPr>
              <w:t xml:space="preserve">Local Whaddon </w:t>
            </w:r>
            <w:r w:rsidR="00BB046E">
              <w:rPr>
                <w:rFonts w:ascii="Corbel" w:hAnsi="Corbel"/>
                <w:bCs/>
                <w:sz w:val="20"/>
                <w:szCs w:val="20"/>
              </w:rPr>
              <w:t xml:space="preserve">countryside and </w:t>
            </w:r>
            <w:r w:rsidR="00AE2275">
              <w:rPr>
                <w:rFonts w:ascii="Corbel" w:hAnsi="Corbel"/>
                <w:bCs/>
                <w:sz w:val="20"/>
                <w:szCs w:val="20"/>
              </w:rPr>
              <w:t>woods (Kirby’s woods)</w:t>
            </w:r>
            <w:r w:rsidR="00AB559D">
              <w:rPr>
                <w:rFonts w:ascii="Corbel" w:hAnsi="Corbel"/>
                <w:bCs/>
                <w:sz w:val="20"/>
                <w:szCs w:val="20"/>
              </w:rPr>
              <w:t>, forest school</w:t>
            </w:r>
            <w:r w:rsidR="00AE2275">
              <w:rPr>
                <w:rFonts w:ascii="Corbel" w:hAnsi="Corbel"/>
                <w:bCs/>
                <w:sz w:val="20"/>
                <w:szCs w:val="20"/>
              </w:rPr>
              <w:t xml:space="preserve"> and surrounding village area. </w:t>
            </w:r>
          </w:p>
        </w:tc>
        <w:tc>
          <w:tcPr>
            <w:tcW w:w="6133" w:type="dxa"/>
            <w:gridSpan w:val="3"/>
          </w:tcPr>
          <w:p w14:paraId="7F8F9562" w14:textId="77777777" w:rsidR="00316347" w:rsidRDefault="00316347" w:rsidP="00316347">
            <w:pPr>
              <w:rPr>
                <w:rFonts w:ascii="Corbel" w:hAnsi="Corbel"/>
                <w:b/>
              </w:rPr>
            </w:pPr>
            <w:r w:rsidRPr="00E91121">
              <w:rPr>
                <w:rFonts w:ascii="Corbel" w:hAnsi="Corbel"/>
                <w:b/>
              </w:rPr>
              <w:t>Step 6: Select the expert team and list powers, responsibilities and values</w:t>
            </w:r>
          </w:p>
          <w:p w14:paraId="4262DCB8" w14:textId="77777777" w:rsidR="00316347" w:rsidRDefault="00316347" w:rsidP="00316347">
            <w:pPr>
              <w:rPr>
                <w:rFonts w:ascii="Corbel" w:hAnsi="Corbel"/>
                <w:sz w:val="16"/>
                <w:szCs w:val="16"/>
              </w:rPr>
            </w:pPr>
          </w:p>
          <w:p w14:paraId="65BA4C18" w14:textId="2A608262" w:rsidR="00316347" w:rsidRDefault="00316347" w:rsidP="00316347">
            <w:pPr>
              <w:rPr>
                <w:rFonts w:ascii="Corbel" w:hAnsi="Corbel"/>
                <w:sz w:val="20"/>
                <w:szCs w:val="20"/>
              </w:rPr>
            </w:pPr>
            <w:r w:rsidRPr="001C11C1">
              <w:rPr>
                <w:rFonts w:ascii="Corbel" w:hAnsi="Corbel"/>
                <w:b/>
                <w:sz w:val="20"/>
                <w:szCs w:val="20"/>
              </w:rPr>
              <w:t>Team:</w:t>
            </w:r>
            <w:r w:rsidRPr="001C11C1">
              <w:rPr>
                <w:rFonts w:ascii="Corbel" w:hAnsi="Corbel"/>
                <w:sz w:val="20"/>
                <w:szCs w:val="20"/>
              </w:rPr>
              <w:t xml:space="preserve"> </w:t>
            </w:r>
            <w:r w:rsidR="00BB046E">
              <w:rPr>
                <w:rFonts w:ascii="Corbel" w:hAnsi="Corbel"/>
                <w:sz w:val="20"/>
                <w:szCs w:val="20"/>
              </w:rPr>
              <w:t xml:space="preserve">Natural Biologists / Scientists. </w:t>
            </w:r>
            <w:r w:rsidR="00AE2275">
              <w:rPr>
                <w:rFonts w:ascii="Corbel" w:hAnsi="Corbel"/>
                <w:sz w:val="20"/>
                <w:szCs w:val="20"/>
              </w:rPr>
              <w:t xml:space="preserve"> </w:t>
            </w:r>
          </w:p>
          <w:p w14:paraId="370618F9" w14:textId="13D7E0DF" w:rsidR="00316347" w:rsidRPr="00AE2275" w:rsidRDefault="00316347" w:rsidP="00316347">
            <w:pPr>
              <w:rPr>
                <w:rFonts w:ascii="Corbel" w:hAnsi="Corbel"/>
                <w:bCs/>
                <w:sz w:val="20"/>
                <w:szCs w:val="20"/>
              </w:rPr>
            </w:pPr>
            <w:r w:rsidRPr="001C11C1">
              <w:rPr>
                <w:rFonts w:ascii="Corbel" w:hAnsi="Corbel"/>
                <w:sz w:val="20"/>
                <w:szCs w:val="20"/>
              </w:rPr>
              <w:br/>
            </w:r>
            <w:r w:rsidRPr="001C11C1">
              <w:rPr>
                <w:rFonts w:ascii="Corbel" w:hAnsi="Corbel"/>
                <w:b/>
                <w:sz w:val="20"/>
                <w:szCs w:val="20"/>
              </w:rPr>
              <w:t xml:space="preserve">Powers: </w:t>
            </w:r>
            <w:r w:rsidR="00AE2275">
              <w:rPr>
                <w:rFonts w:ascii="Corbel" w:hAnsi="Corbel"/>
                <w:bCs/>
                <w:sz w:val="20"/>
                <w:szCs w:val="20"/>
              </w:rPr>
              <w:t xml:space="preserve">To study, understand and care for </w:t>
            </w:r>
            <w:r w:rsidR="00BB046E">
              <w:rPr>
                <w:rFonts w:ascii="Corbel" w:hAnsi="Corbel"/>
                <w:bCs/>
                <w:sz w:val="20"/>
                <w:szCs w:val="20"/>
              </w:rPr>
              <w:t>the local environment</w:t>
            </w:r>
            <w:r w:rsidR="00AE2275">
              <w:rPr>
                <w:rFonts w:ascii="Corbel" w:hAnsi="Corbel"/>
                <w:bCs/>
                <w:sz w:val="20"/>
                <w:szCs w:val="20"/>
              </w:rPr>
              <w:t>; to take action to help</w:t>
            </w:r>
            <w:r w:rsidR="00BB046E">
              <w:rPr>
                <w:rFonts w:ascii="Corbel" w:hAnsi="Corbel"/>
                <w:bCs/>
                <w:sz w:val="20"/>
                <w:szCs w:val="20"/>
              </w:rPr>
              <w:t xml:space="preserve"> trees, plants and</w:t>
            </w:r>
            <w:r w:rsidR="00AE2275">
              <w:rPr>
                <w:rFonts w:ascii="Corbel" w:hAnsi="Corbel"/>
                <w:bCs/>
                <w:sz w:val="20"/>
                <w:szCs w:val="20"/>
              </w:rPr>
              <w:t xml:space="preserve"> animals when necessary; to educate others on </w:t>
            </w:r>
            <w:r w:rsidR="00BB046E">
              <w:rPr>
                <w:rFonts w:ascii="Corbel" w:hAnsi="Corbel"/>
                <w:bCs/>
                <w:sz w:val="20"/>
                <w:szCs w:val="20"/>
              </w:rPr>
              <w:t xml:space="preserve">trees, plants and </w:t>
            </w:r>
            <w:r w:rsidR="00AE2275">
              <w:rPr>
                <w:rFonts w:ascii="Corbel" w:hAnsi="Corbel"/>
                <w:bCs/>
                <w:sz w:val="20"/>
                <w:szCs w:val="20"/>
              </w:rPr>
              <w:t xml:space="preserve">animals and the local environment. </w:t>
            </w:r>
          </w:p>
          <w:p w14:paraId="50BBF01A" w14:textId="0B4BA6C3" w:rsidR="00BB046E" w:rsidRPr="00AE2275" w:rsidRDefault="00316347" w:rsidP="00316347">
            <w:pPr>
              <w:rPr>
                <w:rFonts w:ascii="Corbel" w:hAnsi="Corbel"/>
                <w:bCs/>
                <w:sz w:val="20"/>
                <w:szCs w:val="20"/>
              </w:rPr>
            </w:pPr>
            <w:r w:rsidRPr="001C11C1">
              <w:rPr>
                <w:rFonts w:ascii="Corbel" w:hAnsi="Corbel"/>
                <w:sz w:val="20"/>
                <w:szCs w:val="20"/>
              </w:rPr>
              <w:br/>
            </w:r>
            <w:r w:rsidRPr="001C11C1">
              <w:rPr>
                <w:rFonts w:ascii="Corbel" w:hAnsi="Corbel"/>
                <w:b/>
                <w:sz w:val="20"/>
                <w:szCs w:val="20"/>
              </w:rPr>
              <w:t>Responsibilities:</w:t>
            </w:r>
            <w:r>
              <w:rPr>
                <w:rFonts w:ascii="Corbel" w:hAnsi="Corbel"/>
                <w:b/>
                <w:sz w:val="20"/>
                <w:szCs w:val="20"/>
              </w:rPr>
              <w:t xml:space="preserve"> </w:t>
            </w:r>
            <w:r w:rsidR="00BB046E">
              <w:rPr>
                <w:rFonts w:ascii="Corbel" w:hAnsi="Corbel"/>
                <w:bCs/>
                <w:sz w:val="20"/>
                <w:szCs w:val="20"/>
              </w:rPr>
              <w:t>To maintain the natural balance of the eco-system; to ensure all living things within the environment are able to thrive; to take action to ensure the environment is maintained and the eco-system can continue; to educate others about the woodland and creatures</w:t>
            </w:r>
            <w:r w:rsidR="00470B59">
              <w:rPr>
                <w:rFonts w:ascii="Corbel" w:hAnsi="Corbel"/>
                <w:bCs/>
                <w:sz w:val="20"/>
                <w:szCs w:val="20"/>
              </w:rPr>
              <w:t xml:space="preserve">. </w:t>
            </w:r>
          </w:p>
          <w:p w14:paraId="0A420CF5" w14:textId="77777777" w:rsidR="00316347" w:rsidRPr="001C11C1" w:rsidRDefault="00316347" w:rsidP="00316347">
            <w:pPr>
              <w:rPr>
                <w:rFonts w:ascii="Corbel" w:hAnsi="Corbel"/>
                <w:sz w:val="20"/>
                <w:szCs w:val="20"/>
              </w:rPr>
            </w:pPr>
            <w:r w:rsidRPr="001C11C1">
              <w:rPr>
                <w:rFonts w:ascii="Corbel" w:hAnsi="Corbel"/>
                <w:b/>
                <w:sz w:val="20"/>
                <w:szCs w:val="20"/>
              </w:rPr>
              <w:t xml:space="preserve"> </w:t>
            </w:r>
            <w:r>
              <w:rPr>
                <w:rFonts w:ascii="Corbel" w:hAnsi="Corbel"/>
                <w:sz w:val="20"/>
                <w:szCs w:val="20"/>
              </w:rPr>
              <w:t xml:space="preserve"> </w:t>
            </w:r>
          </w:p>
          <w:p w14:paraId="22F7C894" w14:textId="52C435D8" w:rsidR="00316347" w:rsidRPr="00AE2275" w:rsidRDefault="00316347" w:rsidP="00316347">
            <w:pPr>
              <w:rPr>
                <w:rFonts w:ascii="Corbel" w:hAnsi="Corbel"/>
                <w:bCs/>
                <w:sz w:val="20"/>
                <w:szCs w:val="20"/>
              </w:rPr>
            </w:pPr>
            <w:r w:rsidRPr="001C11C1">
              <w:rPr>
                <w:rFonts w:ascii="Corbel" w:hAnsi="Corbel"/>
                <w:b/>
                <w:sz w:val="20"/>
                <w:szCs w:val="20"/>
              </w:rPr>
              <w:t xml:space="preserve">Values: </w:t>
            </w:r>
            <w:r w:rsidR="00CC3AD0">
              <w:rPr>
                <w:rFonts w:ascii="Corbel" w:hAnsi="Corbel"/>
                <w:bCs/>
                <w:sz w:val="20"/>
                <w:szCs w:val="20"/>
              </w:rPr>
              <w:t>To prioritise the needs of the environment</w:t>
            </w:r>
            <w:r w:rsidR="00BB046E">
              <w:rPr>
                <w:rFonts w:ascii="Corbel" w:hAnsi="Corbel"/>
                <w:bCs/>
                <w:sz w:val="20"/>
                <w:szCs w:val="20"/>
              </w:rPr>
              <w:t xml:space="preserve"> and those who need it to survive</w:t>
            </w:r>
            <w:r w:rsidR="00CC3AD0">
              <w:rPr>
                <w:rFonts w:ascii="Corbel" w:hAnsi="Corbel"/>
                <w:bCs/>
                <w:sz w:val="20"/>
                <w:szCs w:val="20"/>
              </w:rPr>
              <w:t xml:space="preserve">; to take care of and treat every creature and living thing with respect; to help the environment and animals flourish. </w:t>
            </w:r>
          </w:p>
          <w:p w14:paraId="16D6AABD" w14:textId="77777777" w:rsidR="00316347" w:rsidRPr="00E60AAA" w:rsidRDefault="00316347" w:rsidP="00316347">
            <w:pPr>
              <w:rPr>
                <w:rFonts w:ascii="Corbel" w:hAnsi="Corbel"/>
                <w:b/>
                <w:sz w:val="16"/>
                <w:szCs w:val="16"/>
              </w:rPr>
            </w:pPr>
          </w:p>
        </w:tc>
        <w:tc>
          <w:tcPr>
            <w:tcW w:w="4394" w:type="dxa"/>
            <w:gridSpan w:val="2"/>
          </w:tcPr>
          <w:p w14:paraId="4460C763" w14:textId="77777777" w:rsidR="00316347" w:rsidRDefault="00316347" w:rsidP="00316347">
            <w:pPr>
              <w:rPr>
                <w:rFonts w:ascii="Corbel" w:hAnsi="Corbel"/>
                <w:b/>
              </w:rPr>
            </w:pPr>
            <w:r w:rsidRPr="00E91121">
              <w:rPr>
                <w:rFonts w:ascii="Corbel" w:hAnsi="Corbel"/>
                <w:b/>
              </w:rPr>
              <w:t>Step 7: Decide on the client and their role, purpose and authority</w:t>
            </w:r>
          </w:p>
          <w:p w14:paraId="4FCDF9AE" w14:textId="77777777" w:rsidR="00316347" w:rsidRDefault="00316347" w:rsidP="00316347">
            <w:pPr>
              <w:rPr>
                <w:rFonts w:ascii="Corbel" w:hAnsi="Corbel"/>
                <w:sz w:val="16"/>
                <w:szCs w:val="16"/>
              </w:rPr>
            </w:pPr>
          </w:p>
          <w:p w14:paraId="2BF06473" w14:textId="57F65400" w:rsidR="00316347" w:rsidRPr="00AE2275" w:rsidRDefault="002F52B3" w:rsidP="00316347">
            <w:pPr>
              <w:rPr>
                <w:rFonts w:ascii="Corbel" w:hAnsi="Corbel"/>
                <w:bCs/>
                <w:sz w:val="20"/>
                <w:szCs w:val="20"/>
              </w:rPr>
            </w:pPr>
            <w:r>
              <w:rPr>
                <w:rFonts w:ascii="Corbel" w:hAnsi="Corbel"/>
                <w:b/>
                <w:sz w:val="20"/>
                <w:szCs w:val="20"/>
              </w:rPr>
              <w:t xml:space="preserve">Client: </w:t>
            </w:r>
            <w:r w:rsidR="00BB046E">
              <w:rPr>
                <w:rFonts w:ascii="Corbel" w:hAnsi="Corbel"/>
                <w:bCs/>
                <w:sz w:val="20"/>
                <w:szCs w:val="20"/>
              </w:rPr>
              <w:t xml:space="preserve">The Minpins </w:t>
            </w:r>
            <w:r w:rsidR="00AE2275">
              <w:rPr>
                <w:rFonts w:ascii="Corbel" w:hAnsi="Corbel"/>
                <w:bCs/>
                <w:sz w:val="20"/>
                <w:szCs w:val="20"/>
              </w:rPr>
              <w:t xml:space="preserve"> </w:t>
            </w:r>
          </w:p>
          <w:p w14:paraId="404A5A42" w14:textId="77777777" w:rsidR="00316347" w:rsidRDefault="00316347" w:rsidP="00316347">
            <w:pPr>
              <w:rPr>
                <w:rFonts w:ascii="Corbel" w:hAnsi="Corbel"/>
                <w:b/>
                <w:sz w:val="20"/>
                <w:szCs w:val="20"/>
              </w:rPr>
            </w:pPr>
          </w:p>
          <w:p w14:paraId="7F755E94" w14:textId="7821C1D6" w:rsidR="00316347" w:rsidRPr="00470B59" w:rsidRDefault="00316347" w:rsidP="00316347">
            <w:pPr>
              <w:rPr>
                <w:rFonts w:ascii="Corbel" w:hAnsi="Corbel"/>
                <w:bCs/>
                <w:sz w:val="20"/>
                <w:szCs w:val="20"/>
              </w:rPr>
            </w:pPr>
            <w:r>
              <w:rPr>
                <w:rFonts w:ascii="Corbel" w:hAnsi="Corbel"/>
                <w:b/>
                <w:sz w:val="20"/>
                <w:szCs w:val="20"/>
              </w:rPr>
              <w:t xml:space="preserve">Role: </w:t>
            </w:r>
            <w:r w:rsidR="00470B59">
              <w:rPr>
                <w:rFonts w:ascii="Corbel" w:hAnsi="Corbel"/>
                <w:bCs/>
                <w:sz w:val="20"/>
                <w:szCs w:val="20"/>
              </w:rPr>
              <w:t xml:space="preserve">To reach out for help when their habitat is threatened by a new ‘monster’. To request a survey of the habitat to help persuade local developers of the habitat’s value. To ask the team to relocate them to a new habitat if their current one cannot remain. </w:t>
            </w:r>
          </w:p>
          <w:p w14:paraId="54BA5457" w14:textId="77777777" w:rsidR="00316347" w:rsidRDefault="00316347" w:rsidP="00316347">
            <w:pPr>
              <w:rPr>
                <w:rFonts w:ascii="Corbel" w:hAnsi="Corbel"/>
                <w:b/>
                <w:sz w:val="20"/>
                <w:szCs w:val="20"/>
              </w:rPr>
            </w:pPr>
          </w:p>
          <w:p w14:paraId="0B42821F" w14:textId="73E66D1F" w:rsidR="00316347" w:rsidRPr="00CC3AD0" w:rsidRDefault="00316347" w:rsidP="00316347">
            <w:pPr>
              <w:rPr>
                <w:rFonts w:ascii="Corbel" w:hAnsi="Corbel"/>
                <w:bCs/>
                <w:sz w:val="20"/>
                <w:szCs w:val="20"/>
              </w:rPr>
            </w:pPr>
            <w:r>
              <w:rPr>
                <w:rFonts w:ascii="Corbel" w:hAnsi="Corbel"/>
                <w:b/>
                <w:sz w:val="20"/>
                <w:szCs w:val="20"/>
              </w:rPr>
              <w:t xml:space="preserve">Authority: </w:t>
            </w:r>
            <w:r w:rsidR="00470B59">
              <w:rPr>
                <w:rFonts w:ascii="Corbel" w:hAnsi="Corbel"/>
                <w:bCs/>
                <w:sz w:val="20"/>
                <w:szCs w:val="20"/>
              </w:rPr>
              <w:t>Low</w:t>
            </w:r>
            <w:r w:rsidR="00CC3AD0">
              <w:rPr>
                <w:rFonts w:ascii="Corbel" w:hAnsi="Corbel"/>
                <w:bCs/>
                <w:sz w:val="20"/>
                <w:szCs w:val="20"/>
              </w:rPr>
              <w:t xml:space="preserve"> – </w:t>
            </w:r>
            <w:r w:rsidR="00470B59">
              <w:rPr>
                <w:rFonts w:ascii="Corbel" w:hAnsi="Corbel"/>
                <w:bCs/>
                <w:sz w:val="20"/>
                <w:szCs w:val="20"/>
              </w:rPr>
              <w:t xml:space="preserve">is asking the team for help and relying on them to save them from danger and threat. They are relying on the team’s compassion and morals to continue to help them and keep them safe. </w:t>
            </w:r>
          </w:p>
        </w:tc>
        <w:tc>
          <w:tcPr>
            <w:tcW w:w="5292" w:type="dxa"/>
            <w:gridSpan w:val="2"/>
          </w:tcPr>
          <w:p w14:paraId="1186A40D" w14:textId="77777777" w:rsidR="00316347" w:rsidRDefault="00316347" w:rsidP="00316347">
            <w:pPr>
              <w:rPr>
                <w:rFonts w:ascii="Corbel" w:hAnsi="Corbel"/>
                <w:b/>
              </w:rPr>
            </w:pPr>
            <w:r w:rsidRPr="00E91121">
              <w:rPr>
                <w:rFonts w:ascii="Corbel" w:hAnsi="Corbel"/>
                <w:b/>
              </w:rPr>
              <w:t xml:space="preserve">Step 8: Devise the commission </w:t>
            </w:r>
          </w:p>
          <w:p w14:paraId="0141C35B" w14:textId="77777777" w:rsidR="00316347" w:rsidRDefault="00316347" w:rsidP="00316347">
            <w:pPr>
              <w:rPr>
                <w:rFonts w:ascii="Corbel" w:hAnsi="Corbel"/>
                <w:sz w:val="20"/>
                <w:szCs w:val="20"/>
              </w:rPr>
            </w:pPr>
          </w:p>
          <w:p w14:paraId="205FD904" w14:textId="355D9491" w:rsidR="00470B59" w:rsidRPr="001C11C1" w:rsidRDefault="00470B59" w:rsidP="00316347">
            <w:pPr>
              <w:rPr>
                <w:rFonts w:ascii="Corbel" w:hAnsi="Corbel"/>
                <w:sz w:val="20"/>
                <w:szCs w:val="20"/>
              </w:rPr>
            </w:pPr>
            <w:r>
              <w:rPr>
                <w:rFonts w:ascii="Corbel" w:hAnsi="Corbel"/>
                <w:sz w:val="20"/>
                <w:szCs w:val="20"/>
              </w:rPr>
              <w:t xml:space="preserve">To find out about the new ‘monster’ threat to the Minpins and their forest. To survey the forest to try and persuade developers to relocate their works. To find/create a new habitat to relocate the Minpins to in case the developers do not change their minds. </w:t>
            </w:r>
          </w:p>
        </w:tc>
      </w:tr>
      <w:tr w:rsidR="00316347" w14:paraId="507A8AC5" w14:textId="77777777" w:rsidTr="00950D48">
        <w:trPr>
          <w:trHeight w:val="3500"/>
        </w:trPr>
        <w:tc>
          <w:tcPr>
            <w:tcW w:w="4390" w:type="dxa"/>
            <w:gridSpan w:val="2"/>
          </w:tcPr>
          <w:p w14:paraId="7D7E7C3C" w14:textId="5B569AE8" w:rsidR="00316347" w:rsidRDefault="00316347" w:rsidP="00316347">
            <w:pPr>
              <w:rPr>
                <w:rFonts w:ascii="Corbel" w:hAnsi="Corbel"/>
                <w:b/>
              </w:rPr>
            </w:pPr>
            <w:r w:rsidRPr="00E91121">
              <w:rPr>
                <w:rFonts w:ascii="Corbel" w:hAnsi="Corbel"/>
                <w:b/>
              </w:rPr>
              <w:t>Step 9: Other points of view</w:t>
            </w:r>
          </w:p>
          <w:p w14:paraId="401A4FB1" w14:textId="65389F1A" w:rsidR="00A0443A" w:rsidRPr="00102AAA" w:rsidRDefault="00A0443A" w:rsidP="00102AAA">
            <w:pPr>
              <w:pStyle w:val="ListParagraph"/>
              <w:rPr>
                <w:rFonts w:ascii="Corbel" w:hAnsi="Corbel"/>
                <w:bCs/>
                <w:sz w:val="20"/>
                <w:szCs w:val="20"/>
              </w:rPr>
            </w:pPr>
          </w:p>
          <w:p w14:paraId="35761E0B" w14:textId="76D80D34" w:rsidR="00A0443A" w:rsidRPr="00102AAA" w:rsidRDefault="00470B59" w:rsidP="00102AAA">
            <w:pPr>
              <w:pStyle w:val="ListParagraph"/>
              <w:numPr>
                <w:ilvl w:val="0"/>
                <w:numId w:val="13"/>
              </w:numPr>
              <w:rPr>
                <w:rFonts w:ascii="Corbel" w:hAnsi="Corbel"/>
                <w:bCs/>
                <w:sz w:val="20"/>
                <w:szCs w:val="20"/>
              </w:rPr>
            </w:pPr>
            <w:r w:rsidRPr="00102AAA">
              <w:rPr>
                <w:rFonts w:ascii="Corbel" w:hAnsi="Corbel"/>
                <w:bCs/>
                <w:sz w:val="20"/>
                <w:szCs w:val="20"/>
              </w:rPr>
              <w:t xml:space="preserve">The Minpins </w:t>
            </w:r>
          </w:p>
          <w:p w14:paraId="0BBEF945" w14:textId="019D6C7C" w:rsidR="00316347" w:rsidRPr="00102AAA" w:rsidRDefault="00A0443A" w:rsidP="00102AAA">
            <w:pPr>
              <w:pStyle w:val="ListParagraph"/>
              <w:numPr>
                <w:ilvl w:val="0"/>
                <w:numId w:val="13"/>
              </w:numPr>
              <w:rPr>
                <w:rFonts w:ascii="Corbel" w:hAnsi="Corbel"/>
                <w:bCs/>
                <w:sz w:val="18"/>
                <w:szCs w:val="18"/>
              </w:rPr>
            </w:pPr>
            <w:r w:rsidRPr="00102AAA">
              <w:rPr>
                <w:rFonts w:ascii="Corbel" w:hAnsi="Corbel"/>
                <w:bCs/>
                <w:sz w:val="20"/>
                <w:szCs w:val="20"/>
              </w:rPr>
              <w:t>Other creature</w:t>
            </w:r>
            <w:r w:rsidR="00470B59" w:rsidRPr="00102AAA">
              <w:rPr>
                <w:rFonts w:ascii="Corbel" w:hAnsi="Corbel"/>
                <w:bCs/>
                <w:sz w:val="20"/>
                <w:szCs w:val="20"/>
              </w:rPr>
              <w:t xml:space="preserve">s, trees and plants </w:t>
            </w:r>
            <w:r w:rsidRPr="00102AAA">
              <w:rPr>
                <w:rFonts w:ascii="Corbel" w:hAnsi="Corbel"/>
                <w:bCs/>
                <w:sz w:val="20"/>
                <w:szCs w:val="20"/>
              </w:rPr>
              <w:t xml:space="preserve">who live in the affected habitats </w:t>
            </w:r>
          </w:p>
          <w:p w14:paraId="623EC612" w14:textId="759077FE" w:rsidR="00A0443A" w:rsidRPr="00102AAA" w:rsidRDefault="00470B59" w:rsidP="00102AAA">
            <w:pPr>
              <w:pStyle w:val="ListParagraph"/>
              <w:numPr>
                <w:ilvl w:val="0"/>
                <w:numId w:val="13"/>
              </w:numPr>
              <w:rPr>
                <w:rFonts w:ascii="Corbel" w:hAnsi="Corbel"/>
                <w:bCs/>
                <w:sz w:val="20"/>
                <w:szCs w:val="20"/>
              </w:rPr>
            </w:pPr>
            <w:r w:rsidRPr="00102AAA">
              <w:rPr>
                <w:rFonts w:ascii="Corbel" w:hAnsi="Corbel"/>
                <w:bCs/>
                <w:sz w:val="20"/>
                <w:szCs w:val="20"/>
              </w:rPr>
              <w:t xml:space="preserve">The head developer </w:t>
            </w:r>
          </w:p>
          <w:p w14:paraId="3BB063AE" w14:textId="2641A02F" w:rsidR="00A0443A" w:rsidRPr="00102AAA" w:rsidRDefault="00470B59" w:rsidP="00102AAA">
            <w:pPr>
              <w:pStyle w:val="ListParagraph"/>
              <w:numPr>
                <w:ilvl w:val="0"/>
                <w:numId w:val="13"/>
              </w:numPr>
              <w:rPr>
                <w:rFonts w:ascii="Corbel" w:hAnsi="Corbel"/>
                <w:sz w:val="20"/>
                <w:szCs w:val="20"/>
              </w:rPr>
            </w:pPr>
            <w:r w:rsidRPr="00102AAA">
              <w:rPr>
                <w:rFonts w:ascii="Corbel" w:hAnsi="Corbel"/>
                <w:sz w:val="20"/>
                <w:szCs w:val="20"/>
              </w:rPr>
              <w:t xml:space="preserve">The builders working on the development </w:t>
            </w:r>
          </w:p>
          <w:p w14:paraId="77827074" w14:textId="3EAAE1FF" w:rsidR="00A0443A" w:rsidRPr="00102AAA" w:rsidRDefault="00A0443A" w:rsidP="00102AAA">
            <w:pPr>
              <w:pStyle w:val="ListParagraph"/>
              <w:numPr>
                <w:ilvl w:val="0"/>
                <w:numId w:val="13"/>
              </w:numPr>
              <w:rPr>
                <w:rFonts w:ascii="Corbel" w:hAnsi="Corbel"/>
                <w:sz w:val="20"/>
                <w:szCs w:val="20"/>
              </w:rPr>
            </w:pPr>
            <w:r w:rsidRPr="00102AAA">
              <w:rPr>
                <w:rFonts w:ascii="Corbel" w:hAnsi="Corbel"/>
                <w:sz w:val="20"/>
                <w:szCs w:val="20"/>
              </w:rPr>
              <w:t>Local villagers and people who use the woodland (e.g. dog walkers</w:t>
            </w:r>
            <w:r w:rsidR="00AB559D" w:rsidRPr="00102AAA">
              <w:rPr>
                <w:rFonts w:ascii="Corbel" w:hAnsi="Corbel"/>
                <w:sz w:val="20"/>
                <w:szCs w:val="20"/>
              </w:rPr>
              <w:t>, farmers</w:t>
            </w:r>
            <w:r w:rsidRPr="00102AAA">
              <w:rPr>
                <w:rFonts w:ascii="Corbel" w:hAnsi="Corbel"/>
                <w:sz w:val="20"/>
                <w:szCs w:val="20"/>
              </w:rPr>
              <w:t xml:space="preserve">) </w:t>
            </w:r>
          </w:p>
          <w:p w14:paraId="076BFF93" w14:textId="366B5261" w:rsidR="00A0443A" w:rsidRPr="00102AAA" w:rsidRDefault="00A0443A" w:rsidP="00102AAA">
            <w:pPr>
              <w:pStyle w:val="ListParagraph"/>
              <w:numPr>
                <w:ilvl w:val="0"/>
                <w:numId w:val="13"/>
              </w:numPr>
              <w:rPr>
                <w:rFonts w:ascii="Corbel" w:hAnsi="Corbel"/>
                <w:sz w:val="20"/>
                <w:szCs w:val="20"/>
              </w:rPr>
            </w:pPr>
            <w:r w:rsidRPr="00102AAA">
              <w:rPr>
                <w:rFonts w:ascii="Corbel" w:hAnsi="Corbel"/>
                <w:sz w:val="20"/>
                <w:szCs w:val="20"/>
              </w:rPr>
              <w:t xml:space="preserve">Rival </w:t>
            </w:r>
            <w:r w:rsidR="00470B59" w:rsidRPr="00102AAA">
              <w:rPr>
                <w:rFonts w:ascii="Corbel" w:hAnsi="Corbel"/>
                <w:sz w:val="20"/>
                <w:szCs w:val="20"/>
              </w:rPr>
              <w:t xml:space="preserve">council leaders who are in support of the new infrastructure </w:t>
            </w:r>
          </w:p>
          <w:p w14:paraId="6E995958" w14:textId="4E442F66" w:rsidR="00A0443A" w:rsidRPr="00470B59" w:rsidRDefault="00A0443A" w:rsidP="00470B59">
            <w:pPr>
              <w:rPr>
                <w:rFonts w:ascii="Corbel" w:hAnsi="Corbel"/>
                <w:sz w:val="20"/>
                <w:szCs w:val="20"/>
              </w:rPr>
            </w:pPr>
          </w:p>
        </w:tc>
        <w:tc>
          <w:tcPr>
            <w:tcW w:w="6804" w:type="dxa"/>
            <w:gridSpan w:val="3"/>
          </w:tcPr>
          <w:p w14:paraId="0C057A3C" w14:textId="77777777" w:rsidR="00316347" w:rsidRDefault="00316347" w:rsidP="00316347">
            <w:pPr>
              <w:rPr>
                <w:rFonts w:ascii="Corbel" w:hAnsi="Corbel"/>
                <w:b/>
              </w:rPr>
            </w:pPr>
            <w:r>
              <w:rPr>
                <w:rFonts w:ascii="Corbel" w:hAnsi="Corbel"/>
                <w:b/>
              </w:rPr>
              <w:t>Step 10</w:t>
            </w:r>
            <w:r w:rsidRPr="00E91121">
              <w:rPr>
                <w:rFonts w:ascii="Corbel" w:hAnsi="Corbel"/>
                <w:b/>
              </w:rPr>
              <w:t xml:space="preserve">: </w:t>
            </w:r>
            <w:r>
              <w:rPr>
                <w:rFonts w:ascii="Corbel" w:hAnsi="Corbel"/>
                <w:b/>
              </w:rPr>
              <w:t>Possible team tasks and classroom activities</w:t>
            </w:r>
          </w:p>
          <w:p w14:paraId="492F0D9D" w14:textId="77777777" w:rsidR="00316347" w:rsidRPr="00EC6210" w:rsidRDefault="00316347" w:rsidP="00316347">
            <w:pPr>
              <w:rPr>
                <w:rFonts w:ascii="Corbel" w:hAnsi="Corbel"/>
                <w:sz w:val="18"/>
                <w:szCs w:val="18"/>
              </w:rPr>
            </w:pPr>
          </w:p>
          <w:p w14:paraId="42A18D3C" w14:textId="553AE2C8" w:rsidR="00161124" w:rsidRDefault="00161124" w:rsidP="00161124">
            <w:pPr>
              <w:pStyle w:val="ListParagraph"/>
              <w:numPr>
                <w:ilvl w:val="0"/>
                <w:numId w:val="3"/>
              </w:numPr>
              <w:rPr>
                <w:rFonts w:ascii="Corbel" w:hAnsi="Corbel"/>
                <w:sz w:val="20"/>
                <w:szCs w:val="20"/>
              </w:rPr>
            </w:pPr>
            <w:r w:rsidRPr="00AB559D">
              <w:rPr>
                <w:rFonts w:ascii="Corbel" w:hAnsi="Corbel"/>
                <w:sz w:val="20"/>
                <w:szCs w:val="20"/>
              </w:rPr>
              <w:t xml:space="preserve">Reading and researching about The </w:t>
            </w:r>
            <w:r w:rsidR="00470B59">
              <w:rPr>
                <w:rFonts w:ascii="Corbel" w:hAnsi="Corbel"/>
                <w:sz w:val="20"/>
                <w:szCs w:val="20"/>
              </w:rPr>
              <w:t>Minpins</w:t>
            </w:r>
            <w:r w:rsidR="00102AAA">
              <w:rPr>
                <w:rFonts w:ascii="Corbel" w:hAnsi="Corbel"/>
                <w:sz w:val="20"/>
                <w:szCs w:val="20"/>
              </w:rPr>
              <w:t xml:space="preserve"> and their birds</w:t>
            </w:r>
            <w:r w:rsidR="00470B59">
              <w:rPr>
                <w:rFonts w:ascii="Corbel" w:hAnsi="Corbel"/>
                <w:sz w:val="20"/>
                <w:szCs w:val="20"/>
              </w:rPr>
              <w:t xml:space="preserve"> –</w:t>
            </w:r>
            <w:r w:rsidRPr="00AB559D">
              <w:rPr>
                <w:rFonts w:ascii="Corbel" w:hAnsi="Corbel"/>
                <w:sz w:val="20"/>
                <w:szCs w:val="20"/>
              </w:rPr>
              <w:t xml:space="preserve"> to learn about their diet, habitat and behaviour</w:t>
            </w:r>
            <w:r w:rsidR="00470B59">
              <w:rPr>
                <w:rFonts w:ascii="Corbel" w:hAnsi="Corbel"/>
                <w:sz w:val="20"/>
                <w:szCs w:val="20"/>
              </w:rPr>
              <w:t>s</w:t>
            </w:r>
          </w:p>
          <w:p w14:paraId="6692D736" w14:textId="5BEF12FB" w:rsidR="00470B59" w:rsidRDefault="00470B59" w:rsidP="00161124">
            <w:pPr>
              <w:pStyle w:val="ListParagraph"/>
              <w:numPr>
                <w:ilvl w:val="0"/>
                <w:numId w:val="3"/>
              </w:numPr>
              <w:rPr>
                <w:rFonts w:ascii="Corbel" w:hAnsi="Corbel"/>
                <w:sz w:val="20"/>
                <w:szCs w:val="20"/>
              </w:rPr>
            </w:pPr>
            <w:r>
              <w:rPr>
                <w:rFonts w:ascii="Corbel" w:hAnsi="Corbel"/>
                <w:sz w:val="20"/>
                <w:szCs w:val="20"/>
              </w:rPr>
              <w:t xml:space="preserve">Conducting a survey of plants, trees and wildlife in the local area </w:t>
            </w:r>
          </w:p>
          <w:p w14:paraId="7DB8109B" w14:textId="5CA9CBA8" w:rsidR="00470B59" w:rsidRDefault="00470B59" w:rsidP="00161124">
            <w:pPr>
              <w:pStyle w:val="ListParagraph"/>
              <w:numPr>
                <w:ilvl w:val="0"/>
                <w:numId w:val="3"/>
              </w:numPr>
              <w:rPr>
                <w:rFonts w:ascii="Corbel" w:hAnsi="Corbel"/>
                <w:sz w:val="20"/>
                <w:szCs w:val="20"/>
              </w:rPr>
            </w:pPr>
            <w:r>
              <w:rPr>
                <w:rFonts w:ascii="Corbel" w:hAnsi="Corbel"/>
                <w:sz w:val="20"/>
                <w:szCs w:val="20"/>
              </w:rPr>
              <w:t xml:space="preserve">Designing and making surveying equipment, including maps </w:t>
            </w:r>
          </w:p>
          <w:p w14:paraId="39AD34DB" w14:textId="77777777" w:rsidR="00BA60F6" w:rsidRDefault="00470B59" w:rsidP="00161124">
            <w:pPr>
              <w:pStyle w:val="ListParagraph"/>
              <w:numPr>
                <w:ilvl w:val="0"/>
                <w:numId w:val="3"/>
              </w:numPr>
              <w:rPr>
                <w:rFonts w:ascii="Corbel" w:hAnsi="Corbel"/>
                <w:sz w:val="20"/>
                <w:szCs w:val="20"/>
              </w:rPr>
            </w:pPr>
            <w:r>
              <w:rPr>
                <w:rFonts w:ascii="Corbel" w:hAnsi="Corbel"/>
                <w:sz w:val="20"/>
                <w:szCs w:val="20"/>
              </w:rPr>
              <w:t xml:space="preserve">Mapping </w:t>
            </w:r>
            <w:r w:rsidR="00BA60F6">
              <w:rPr>
                <w:rFonts w:ascii="Corbel" w:hAnsi="Corbel"/>
                <w:sz w:val="20"/>
                <w:szCs w:val="20"/>
              </w:rPr>
              <w:t xml:space="preserve">the trees, plants and creatures in the local area – understanding how the plants and trees grow and what they need to survive </w:t>
            </w:r>
          </w:p>
          <w:p w14:paraId="78F6C80A" w14:textId="2798D3CB" w:rsidR="00470B59" w:rsidRDefault="00BA60F6" w:rsidP="00161124">
            <w:pPr>
              <w:pStyle w:val="ListParagraph"/>
              <w:numPr>
                <w:ilvl w:val="0"/>
                <w:numId w:val="3"/>
              </w:numPr>
              <w:rPr>
                <w:rFonts w:ascii="Corbel" w:hAnsi="Corbel"/>
                <w:sz w:val="20"/>
                <w:szCs w:val="20"/>
              </w:rPr>
            </w:pPr>
            <w:r>
              <w:rPr>
                <w:rFonts w:ascii="Corbel" w:hAnsi="Corbel"/>
                <w:sz w:val="20"/>
                <w:szCs w:val="20"/>
              </w:rPr>
              <w:t xml:space="preserve">Exploring other kinds of habitats and the trees, plants and creatures found there  </w:t>
            </w:r>
          </w:p>
          <w:p w14:paraId="708E8982" w14:textId="6C41F7E1" w:rsidR="00BA60F6" w:rsidRPr="00AB559D" w:rsidRDefault="00BA60F6" w:rsidP="00161124">
            <w:pPr>
              <w:pStyle w:val="ListParagraph"/>
              <w:numPr>
                <w:ilvl w:val="0"/>
                <w:numId w:val="3"/>
              </w:numPr>
              <w:rPr>
                <w:rFonts w:ascii="Corbel" w:hAnsi="Corbel"/>
                <w:sz w:val="20"/>
                <w:szCs w:val="20"/>
              </w:rPr>
            </w:pPr>
            <w:r>
              <w:rPr>
                <w:rFonts w:ascii="Corbel" w:hAnsi="Corbel"/>
                <w:sz w:val="20"/>
                <w:szCs w:val="20"/>
              </w:rPr>
              <w:t>Persuading others of the importance of the forest as a habitat</w:t>
            </w:r>
          </w:p>
          <w:p w14:paraId="7700A521" w14:textId="4C5006B9" w:rsidR="00161124" w:rsidRPr="00AB559D" w:rsidRDefault="00161124" w:rsidP="00161124">
            <w:pPr>
              <w:pStyle w:val="ListParagraph"/>
              <w:numPr>
                <w:ilvl w:val="0"/>
                <w:numId w:val="3"/>
              </w:numPr>
              <w:rPr>
                <w:rFonts w:ascii="Corbel" w:hAnsi="Corbel"/>
                <w:sz w:val="20"/>
                <w:szCs w:val="20"/>
              </w:rPr>
            </w:pPr>
            <w:r w:rsidRPr="00AB559D">
              <w:rPr>
                <w:rFonts w:ascii="Corbel" w:hAnsi="Corbel"/>
                <w:sz w:val="20"/>
                <w:szCs w:val="20"/>
              </w:rPr>
              <w:t xml:space="preserve">Talking to and educating local people </w:t>
            </w:r>
          </w:p>
          <w:p w14:paraId="3DA565C3" w14:textId="6F449E44" w:rsidR="00161124" w:rsidRDefault="00161124" w:rsidP="00BA60F6">
            <w:pPr>
              <w:pStyle w:val="ListParagraph"/>
              <w:numPr>
                <w:ilvl w:val="0"/>
                <w:numId w:val="3"/>
              </w:numPr>
              <w:rPr>
                <w:rFonts w:ascii="Corbel" w:hAnsi="Corbel"/>
                <w:sz w:val="20"/>
                <w:szCs w:val="20"/>
              </w:rPr>
            </w:pPr>
            <w:r w:rsidRPr="00AB559D">
              <w:rPr>
                <w:rFonts w:ascii="Corbel" w:hAnsi="Corbel"/>
                <w:sz w:val="20"/>
                <w:szCs w:val="20"/>
              </w:rPr>
              <w:t xml:space="preserve">Visit to </w:t>
            </w:r>
            <w:r w:rsidR="00BA60F6">
              <w:rPr>
                <w:rFonts w:ascii="Corbel" w:hAnsi="Corbel"/>
                <w:sz w:val="20"/>
                <w:szCs w:val="20"/>
              </w:rPr>
              <w:t>Kirby’s</w:t>
            </w:r>
            <w:r w:rsidRPr="00AB559D">
              <w:rPr>
                <w:rFonts w:ascii="Corbel" w:hAnsi="Corbel"/>
                <w:sz w:val="20"/>
                <w:szCs w:val="20"/>
              </w:rPr>
              <w:t xml:space="preserve"> Woods to find out more: </w:t>
            </w:r>
            <w:r w:rsidR="00BA60F6">
              <w:rPr>
                <w:rFonts w:ascii="Corbel" w:hAnsi="Corbel"/>
                <w:sz w:val="20"/>
                <w:szCs w:val="20"/>
              </w:rPr>
              <w:t xml:space="preserve">What typical plants, trees and creatures will be found in this kind of habitat? </w:t>
            </w:r>
          </w:p>
          <w:p w14:paraId="367891BC" w14:textId="2E916308" w:rsidR="00950D48" w:rsidRPr="00AB559D" w:rsidRDefault="00950D48" w:rsidP="00BA60F6">
            <w:pPr>
              <w:pStyle w:val="ListParagraph"/>
              <w:numPr>
                <w:ilvl w:val="0"/>
                <w:numId w:val="3"/>
              </w:numPr>
              <w:rPr>
                <w:rFonts w:ascii="Corbel" w:hAnsi="Corbel"/>
                <w:sz w:val="20"/>
                <w:szCs w:val="20"/>
              </w:rPr>
            </w:pPr>
            <w:r>
              <w:rPr>
                <w:rFonts w:ascii="Corbel" w:hAnsi="Corbel"/>
                <w:sz w:val="20"/>
                <w:szCs w:val="20"/>
              </w:rPr>
              <w:t xml:space="preserve">Make a ‘flying bird-mobile’ </w:t>
            </w:r>
          </w:p>
          <w:p w14:paraId="0D3DB7B2" w14:textId="16AD3D13" w:rsidR="00161124" w:rsidRPr="00AB559D" w:rsidRDefault="00161124" w:rsidP="00161124">
            <w:pPr>
              <w:pStyle w:val="ListParagraph"/>
              <w:numPr>
                <w:ilvl w:val="0"/>
                <w:numId w:val="3"/>
              </w:numPr>
              <w:rPr>
                <w:rFonts w:ascii="Corbel" w:hAnsi="Corbel"/>
                <w:sz w:val="20"/>
                <w:szCs w:val="20"/>
              </w:rPr>
            </w:pPr>
            <w:r w:rsidRPr="00AB559D">
              <w:rPr>
                <w:rFonts w:ascii="Corbel" w:hAnsi="Corbel"/>
                <w:sz w:val="20"/>
                <w:szCs w:val="20"/>
              </w:rPr>
              <w:t xml:space="preserve">Research suitable </w:t>
            </w:r>
            <w:r w:rsidR="00BA60F6">
              <w:rPr>
                <w:rFonts w:ascii="Corbel" w:hAnsi="Corbel"/>
                <w:sz w:val="20"/>
                <w:szCs w:val="20"/>
              </w:rPr>
              <w:t>habitats</w:t>
            </w:r>
            <w:r w:rsidRPr="00AB559D">
              <w:rPr>
                <w:rFonts w:ascii="Corbel" w:hAnsi="Corbel"/>
                <w:sz w:val="20"/>
                <w:szCs w:val="20"/>
              </w:rPr>
              <w:t xml:space="preserve"> for re-location of the </w:t>
            </w:r>
            <w:r w:rsidR="00BA60F6">
              <w:rPr>
                <w:rFonts w:ascii="Corbel" w:hAnsi="Corbel"/>
                <w:sz w:val="20"/>
                <w:szCs w:val="20"/>
              </w:rPr>
              <w:t>Minpins</w:t>
            </w:r>
          </w:p>
          <w:p w14:paraId="13BCD094" w14:textId="7D74C5C0" w:rsidR="00161124" w:rsidRPr="00AB559D" w:rsidRDefault="00161124" w:rsidP="00161124">
            <w:pPr>
              <w:pStyle w:val="ListParagraph"/>
              <w:numPr>
                <w:ilvl w:val="0"/>
                <w:numId w:val="3"/>
              </w:numPr>
              <w:rPr>
                <w:rFonts w:ascii="Corbel" w:hAnsi="Corbel"/>
                <w:sz w:val="20"/>
                <w:szCs w:val="20"/>
              </w:rPr>
            </w:pPr>
            <w:r w:rsidRPr="00AB559D">
              <w:rPr>
                <w:rFonts w:ascii="Corbel" w:hAnsi="Corbel"/>
                <w:sz w:val="20"/>
                <w:szCs w:val="20"/>
              </w:rPr>
              <w:t xml:space="preserve">Designing and making </w:t>
            </w:r>
            <w:r w:rsidR="00BA60F6">
              <w:rPr>
                <w:rFonts w:ascii="Corbel" w:hAnsi="Corbel"/>
                <w:sz w:val="20"/>
                <w:szCs w:val="20"/>
              </w:rPr>
              <w:t xml:space="preserve">a new habitat for the Minpins </w:t>
            </w:r>
            <w:r w:rsidR="00950D48">
              <w:rPr>
                <w:rFonts w:ascii="Corbel" w:hAnsi="Corbel"/>
                <w:sz w:val="20"/>
                <w:szCs w:val="20"/>
              </w:rPr>
              <w:t>(possibly inside shoe boxes)</w:t>
            </w:r>
          </w:p>
          <w:p w14:paraId="7444BAE5" w14:textId="77777777" w:rsidR="00316347" w:rsidRPr="00B31464" w:rsidRDefault="00161124" w:rsidP="00161124">
            <w:pPr>
              <w:pStyle w:val="ListParagraph"/>
              <w:numPr>
                <w:ilvl w:val="0"/>
                <w:numId w:val="3"/>
              </w:numPr>
              <w:rPr>
                <w:rFonts w:ascii="Corbel" w:hAnsi="Corbel"/>
                <w:sz w:val="18"/>
                <w:szCs w:val="18"/>
              </w:rPr>
            </w:pPr>
            <w:r w:rsidRPr="00AB559D">
              <w:rPr>
                <w:rFonts w:ascii="Corbel" w:hAnsi="Corbel"/>
                <w:sz w:val="20"/>
                <w:szCs w:val="20"/>
              </w:rPr>
              <w:t>Creating a New Creature suitable for the local area</w:t>
            </w:r>
            <w:r w:rsidR="00BA60F6">
              <w:rPr>
                <w:rFonts w:ascii="Corbel" w:hAnsi="Corbel"/>
                <w:sz w:val="20"/>
                <w:szCs w:val="20"/>
              </w:rPr>
              <w:t xml:space="preserve"> – perhaps as a guardian to protect the Minpins in the future </w:t>
            </w:r>
          </w:p>
          <w:p w14:paraId="2C41438A" w14:textId="367A29E2" w:rsidR="00B31464" w:rsidRPr="00D90307" w:rsidRDefault="00B31464" w:rsidP="00161124">
            <w:pPr>
              <w:pStyle w:val="ListParagraph"/>
              <w:numPr>
                <w:ilvl w:val="0"/>
                <w:numId w:val="3"/>
              </w:numPr>
              <w:rPr>
                <w:rFonts w:ascii="Corbel" w:hAnsi="Corbel"/>
                <w:sz w:val="18"/>
                <w:szCs w:val="18"/>
              </w:rPr>
            </w:pPr>
            <w:r>
              <w:rPr>
                <w:rFonts w:ascii="Corbel" w:hAnsi="Corbel"/>
                <w:b/>
                <w:bCs/>
                <w:sz w:val="20"/>
                <w:szCs w:val="20"/>
              </w:rPr>
              <w:t xml:space="preserve">End mantle with a Minpins tea party </w:t>
            </w:r>
          </w:p>
        </w:tc>
        <w:tc>
          <w:tcPr>
            <w:tcW w:w="7340" w:type="dxa"/>
            <w:gridSpan w:val="4"/>
          </w:tcPr>
          <w:p w14:paraId="5EC8C38C" w14:textId="77777777" w:rsidR="00316347" w:rsidRDefault="00316347" w:rsidP="00316347">
            <w:pPr>
              <w:rPr>
                <w:rFonts w:ascii="Corbel" w:hAnsi="Corbel"/>
                <w:b/>
              </w:rPr>
            </w:pPr>
            <w:r w:rsidRPr="00E91121">
              <w:rPr>
                <w:rFonts w:ascii="Corbel" w:hAnsi="Corbel"/>
                <w:b/>
              </w:rPr>
              <w:t>Step 11: National Curriculum Links</w:t>
            </w:r>
          </w:p>
          <w:p w14:paraId="5702B776" w14:textId="77777777" w:rsidR="00316347" w:rsidRDefault="00316347" w:rsidP="00316347">
            <w:pPr>
              <w:rPr>
                <w:rFonts w:ascii="Corbel" w:hAnsi="Corbel"/>
                <w:i/>
                <w:sz w:val="16"/>
                <w:szCs w:val="16"/>
              </w:rPr>
            </w:pPr>
            <w:r>
              <w:rPr>
                <w:rFonts w:ascii="Corbel" w:hAnsi="Corbel"/>
                <w:i/>
                <w:sz w:val="16"/>
                <w:szCs w:val="16"/>
              </w:rPr>
              <w:t>Subject to change as the mantle develops</w:t>
            </w:r>
          </w:p>
          <w:p w14:paraId="1E450F66" w14:textId="77777777" w:rsidR="00316347" w:rsidRPr="003006A9" w:rsidRDefault="00316347" w:rsidP="00316347">
            <w:pPr>
              <w:rPr>
                <w:rFonts w:ascii="Corbel" w:hAnsi="Corbel"/>
                <w:sz w:val="16"/>
                <w:szCs w:val="16"/>
              </w:rPr>
            </w:pPr>
          </w:p>
          <w:p w14:paraId="24090028" w14:textId="58C8329F" w:rsidR="00161124" w:rsidRPr="00AB559D" w:rsidRDefault="00161124" w:rsidP="00161124">
            <w:pPr>
              <w:pStyle w:val="ListParagraph"/>
              <w:numPr>
                <w:ilvl w:val="0"/>
                <w:numId w:val="3"/>
              </w:numPr>
              <w:rPr>
                <w:rFonts w:ascii="Corbel" w:hAnsi="Corbel"/>
                <w:sz w:val="20"/>
                <w:szCs w:val="20"/>
              </w:rPr>
            </w:pPr>
            <w:r w:rsidRPr="00AB559D">
              <w:rPr>
                <w:rFonts w:ascii="Corbel" w:hAnsi="Corbel"/>
                <w:b/>
                <w:sz w:val="20"/>
                <w:szCs w:val="20"/>
              </w:rPr>
              <w:t>Science:</w:t>
            </w:r>
            <w:r w:rsidRPr="00AB559D">
              <w:rPr>
                <w:rFonts w:ascii="Corbel" w:hAnsi="Corbel"/>
                <w:sz w:val="20"/>
                <w:szCs w:val="20"/>
              </w:rPr>
              <w:t xml:space="preserve"> </w:t>
            </w:r>
            <w:r w:rsidR="00BA60F6">
              <w:rPr>
                <w:rFonts w:ascii="Corbel" w:hAnsi="Corbel"/>
                <w:sz w:val="20"/>
                <w:szCs w:val="20"/>
              </w:rPr>
              <w:t>Naming and identifying local trees and</w:t>
            </w:r>
            <w:r w:rsidRPr="00AB559D">
              <w:rPr>
                <w:rFonts w:ascii="Corbel" w:hAnsi="Corbel"/>
                <w:sz w:val="20"/>
                <w:szCs w:val="20"/>
              </w:rPr>
              <w:t xml:space="preserve"> plants; </w:t>
            </w:r>
            <w:r w:rsidR="00BA60F6">
              <w:rPr>
                <w:rFonts w:ascii="Corbel" w:hAnsi="Corbel"/>
                <w:sz w:val="20"/>
                <w:szCs w:val="20"/>
              </w:rPr>
              <w:t xml:space="preserve">knowing what plants need to survive and identifying and labelling different parts of plants; understanding the lifecycle of plants; identifying and understanding micro-habitats within the forest habitat; </w:t>
            </w:r>
            <w:r w:rsidRPr="00AB559D">
              <w:rPr>
                <w:rFonts w:ascii="Corbel" w:hAnsi="Corbel"/>
                <w:sz w:val="20"/>
                <w:szCs w:val="20"/>
              </w:rPr>
              <w:t xml:space="preserve">asking and answering questions; </w:t>
            </w:r>
            <w:r w:rsidR="00BA60F6">
              <w:rPr>
                <w:rFonts w:ascii="Corbel" w:hAnsi="Corbel"/>
                <w:sz w:val="20"/>
                <w:szCs w:val="20"/>
              </w:rPr>
              <w:t xml:space="preserve">observing closely and identify and classify. </w:t>
            </w:r>
          </w:p>
          <w:p w14:paraId="0857CC76" w14:textId="47810A38" w:rsidR="00161124" w:rsidRPr="00AB559D" w:rsidRDefault="00161124" w:rsidP="00161124">
            <w:pPr>
              <w:pStyle w:val="ListParagraph"/>
              <w:numPr>
                <w:ilvl w:val="0"/>
                <w:numId w:val="3"/>
              </w:numPr>
              <w:rPr>
                <w:rFonts w:ascii="Corbel" w:hAnsi="Corbel"/>
                <w:sz w:val="20"/>
                <w:szCs w:val="20"/>
              </w:rPr>
            </w:pPr>
            <w:r w:rsidRPr="00AB559D">
              <w:rPr>
                <w:rFonts w:ascii="Corbel" w:hAnsi="Corbel"/>
                <w:b/>
                <w:sz w:val="20"/>
                <w:szCs w:val="20"/>
              </w:rPr>
              <w:t>Geography:</w:t>
            </w:r>
            <w:r w:rsidRPr="00AB559D">
              <w:rPr>
                <w:rFonts w:ascii="Corbel" w:hAnsi="Corbel"/>
                <w:sz w:val="20"/>
                <w:szCs w:val="20"/>
              </w:rPr>
              <w:t xml:space="preserve"> mapping the local area; use simple maps of the local area e.g. large scale, pictorial; study the school and its grounds; make simple maps and plans; use locational and directional language to describe the location of features on ro</w:t>
            </w:r>
            <w:r w:rsidR="00BA60F6">
              <w:rPr>
                <w:rFonts w:ascii="Corbel" w:hAnsi="Corbel"/>
                <w:sz w:val="20"/>
                <w:szCs w:val="20"/>
              </w:rPr>
              <w:t>u</w:t>
            </w:r>
            <w:r w:rsidRPr="00AB559D">
              <w:rPr>
                <w:rFonts w:ascii="Corbel" w:hAnsi="Corbel"/>
                <w:sz w:val="20"/>
                <w:szCs w:val="20"/>
              </w:rPr>
              <w:t>t</w:t>
            </w:r>
            <w:r w:rsidR="00BA60F6">
              <w:rPr>
                <w:rFonts w:ascii="Corbel" w:hAnsi="Corbel"/>
                <w:sz w:val="20"/>
                <w:szCs w:val="20"/>
              </w:rPr>
              <w:t>e</w:t>
            </w:r>
            <w:r w:rsidRPr="00AB559D">
              <w:rPr>
                <w:rFonts w:ascii="Corbel" w:hAnsi="Corbel"/>
                <w:sz w:val="20"/>
                <w:szCs w:val="20"/>
              </w:rPr>
              <w:t>s; name, describe and compare familiar places</w:t>
            </w:r>
          </w:p>
          <w:p w14:paraId="2B4B7ABF" w14:textId="77777777" w:rsidR="00161124" w:rsidRPr="00AB559D" w:rsidRDefault="00161124" w:rsidP="00161124">
            <w:pPr>
              <w:pStyle w:val="ListParagraph"/>
              <w:numPr>
                <w:ilvl w:val="0"/>
                <w:numId w:val="3"/>
              </w:numPr>
              <w:rPr>
                <w:rFonts w:ascii="Corbel" w:hAnsi="Corbel"/>
                <w:sz w:val="20"/>
                <w:szCs w:val="20"/>
              </w:rPr>
            </w:pPr>
            <w:r w:rsidRPr="00AB559D">
              <w:rPr>
                <w:rFonts w:ascii="Corbel" w:hAnsi="Corbel"/>
                <w:b/>
                <w:sz w:val="20"/>
                <w:szCs w:val="20"/>
              </w:rPr>
              <w:t xml:space="preserve">Computing: </w:t>
            </w:r>
            <w:r w:rsidRPr="00AB559D">
              <w:rPr>
                <w:rFonts w:ascii="Corbel" w:hAnsi="Corbel"/>
                <w:sz w:val="20"/>
                <w:szCs w:val="20"/>
              </w:rPr>
              <w:t>Creating, saving and retrieving work; internet safety (contributing to a class blog)</w:t>
            </w:r>
          </w:p>
          <w:p w14:paraId="09B0CDDA" w14:textId="5A5F7066" w:rsidR="00161124" w:rsidRPr="00AB559D" w:rsidRDefault="00161124" w:rsidP="00161124">
            <w:pPr>
              <w:pStyle w:val="ListParagraph"/>
              <w:numPr>
                <w:ilvl w:val="0"/>
                <w:numId w:val="3"/>
              </w:numPr>
              <w:rPr>
                <w:rFonts w:ascii="Corbel" w:hAnsi="Corbel"/>
                <w:sz w:val="20"/>
                <w:szCs w:val="20"/>
              </w:rPr>
            </w:pPr>
            <w:r w:rsidRPr="00AB559D">
              <w:rPr>
                <w:rFonts w:ascii="Corbel" w:hAnsi="Corbel"/>
                <w:b/>
                <w:sz w:val="20"/>
                <w:szCs w:val="20"/>
              </w:rPr>
              <w:t>Art and Design:</w:t>
            </w:r>
            <w:r w:rsidRPr="00AB559D">
              <w:rPr>
                <w:rFonts w:ascii="Corbel" w:hAnsi="Corbel"/>
                <w:sz w:val="20"/>
                <w:szCs w:val="20"/>
              </w:rPr>
              <w:t xml:space="preserve">  collage images of the creatures; tree leaf rubbing, sketching </w:t>
            </w:r>
            <w:r w:rsidR="00301539">
              <w:rPr>
                <w:rFonts w:ascii="Corbel" w:hAnsi="Corbel"/>
                <w:sz w:val="20"/>
                <w:szCs w:val="20"/>
              </w:rPr>
              <w:t>and</w:t>
            </w:r>
            <w:r w:rsidRPr="00AB559D">
              <w:rPr>
                <w:rFonts w:ascii="Corbel" w:hAnsi="Corbel"/>
                <w:sz w:val="20"/>
                <w:szCs w:val="20"/>
              </w:rPr>
              <w:t xml:space="preserve"> oil pastel</w:t>
            </w:r>
            <w:r w:rsidR="00301539">
              <w:rPr>
                <w:rFonts w:ascii="Corbel" w:hAnsi="Corbel"/>
                <w:sz w:val="20"/>
                <w:szCs w:val="20"/>
              </w:rPr>
              <w:t xml:space="preserve"> work to create photograph images</w:t>
            </w:r>
            <w:r w:rsidRPr="00AB559D">
              <w:rPr>
                <w:rFonts w:ascii="Corbel" w:hAnsi="Corbel"/>
                <w:sz w:val="20"/>
                <w:szCs w:val="20"/>
              </w:rPr>
              <w:t>, designing and creating new habitats; study Andy Goldsworthy outdoor art</w:t>
            </w:r>
          </w:p>
          <w:p w14:paraId="5A6C7440" w14:textId="666EE654" w:rsidR="002F52B3" w:rsidRPr="00AB559D" w:rsidRDefault="00161124" w:rsidP="00161124">
            <w:pPr>
              <w:pStyle w:val="ListParagraph"/>
              <w:numPr>
                <w:ilvl w:val="0"/>
                <w:numId w:val="3"/>
              </w:numPr>
              <w:rPr>
                <w:rFonts w:ascii="Corbel" w:hAnsi="Corbel"/>
                <w:sz w:val="20"/>
                <w:szCs w:val="20"/>
              </w:rPr>
            </w:pPr>
            <w:r w:rsidRPr="00AB559D">
              <w:rPr>
                <w:rFonts w:ascii="Corbel" w:hAnsi="Corbel"/>
                <w:b/>
                <w:sz w:val="20"/>
                <w:szCs w:val="20"/>
              </w:rPr>
              <w:t>Design Technology:</w:t>
            </w:r>
            <w:r w:rsidRPr="00AB559D">
              <w:rPr>
                <w:rFonts w:ascii="Corbel" w:hAnsi="Corbel"/>
                <w:sz w:val="20"/>
                <w:szCs w:val="20"/>
              </w:rPr>
              <w:t xml:space="preserve"> Design products based on design criteria: communicate ideas through talking, drawing, templates and mock-ups; select from and use a range of tools and equipment; build structures; explore and use mechanisms such as levers, sliders, wheels and axles; </w:t>
            </w:r>
            <w:r w:rsidR="00301539">
              <w:rPr>
                <w:rFonts w:ascii="Corbel" w:hAnsi="Corbel"/>
                <w:sz w:val="20"/>
                <w:szCs w:val="20"/>
              </w:rPr>
              <w:t xml:space="preserve">create a new, safer habitat for the Minpins and a new guardian for them. </w:t>
            </w:r>
          </w:p>
          <w:p w14:paraId="2A5014FA" w14:textId="3E6C0534" w:rsidR="00316347" w:rsidRPr="00161124" w:rsidRDefault="00316347" w:rsidP="00161124">
            <w:pPr>
              <w:rPr>
                <w:rFonts w:ascii="Corbel" w:hAnsi="Corbel"/>
                <w:sz w:val="20"/>
                <w:szCs w:val="20"/>
              </w:rPr>
            </w:pPr>
          </w:p>
        </w:tc>
        <w:tc>
          <w:tcPr>
            <w:tcW w:w="4047" w:type="dxa"/>
          </w:tcPr>
          <w:p w14:paraId="5EB12858" w14:textId="77777777" w:rsidR="00161124" w:rsidRPr="001C11C1" w:rsidRDefault="00161124" w:rsidP="00161124">
            <w:pPr>
              <w:rPr>
                <w:rFonts w:ascii="Corbel" w:hAnsi="Corbel"/>
                <w:b/>
                <w:sz w:val="20"/>
                <w:szCs w:val="20"/>
              </w:rPr>
            </w:pPr>
            <w:r w:rsidRPr="001C11C1">
              <w:rPr>
                <w:rFonts w:ascii="Corbel" w:hAnsi="Corbel"/>
                <w:b/>
                <w:sz w:val="20"/>
                <w:szCs w:val="20"/>
              </w:rPr>
              <w:t>7 aspects of planning a start:</w:t>
            </w:r>
          </w:p>
          <w:p w14:paraId="4D659315" w14:textId="77777777" w:rsidR="00161124" w:rsidRPr="001C11C1" w:rsidRDefault="00161124" w:rsidP="00161124">
            <w:pPr>
              <w:pStyle w:val="ListParagraph"/>
              <w:numPr>
                <w:ilvl w:val="0"/>
                <w:numId w:val="4"/>
              </w:numPr>
              <w:rPr>
                <w:rFonts w:ascii="Corbel" w:hAnsi="Corbel"/>
                <w:sz w:val="20"/>
                <w:szCs w:val="20"/>
              </w:rPr>
            </w:pPr>
            <w:r w:rsidRPr="001C11C1">
              <w:rPr>
                <w:rFonts w:ascii="Corbel" w:hAnsi="Corbel"/>
                <w:sz w:val="20"/>
                <w:szCs w:val="20"/>
              </w:rPr>
              <w:t>What’s happening? Location, people, events?</w:t>
            </w:r>
          </w:p>
          <w:p w14:paraId="4CC861AC" w14:textId="77777777" w:rsidR="00161124" w:rsidRPr="001C11C1" w:rsidRDefault="00161124" w:rsidP="00161124">
            <w:pPr>
              <w:pStyle w:val="ListParagraph"/>
              <w:numPr>
                <w:ilvl w:val="0"/>
                <w:numId w:val="4"/>
              </w:numPr>
              <w:rPr>
                <w:rFonts w:ascii="Corbel" w:hAnsi="Corbel"/>
                <w:sz w:val="20"/>
                <w:szCs w:val="20"/>
              </w:rPr>
            </w:pPr>
            <w:r w:rsidRPr="001C11C1">
              <w:rPr>
                <w:rFonts w:ascii="Corbel" w:hAnsi="Corbel"/>
                <w:sz w:val="20"/>
                <w:szCs w:val="20"/>
              </w:rPr>
              <w:t>What signs are there for the students to interpret – words, pictures, movement?</w:t>
            </w:r>
          </w:p>
          <w:p w14:paraId="3E57E38B" w14:textId="77777777" w:rsidR="00161124" w:rsidRPr="001C11C1" w:rsidRDefault="00161124" w:rsidP="00161124">
            <w:pPr>
              <w:pStyle w:val="ListParagraph"/>
              <w:numPr>
                <w:ilvl w:val="0"/>
                <w:numId w:val="4"/>
              </w:numPr>
              <w:rPr>
                <w:rFonts w:ascii="Corbel" w:hAnsi="Corbel"/>
                <w:sz w:val="20"/>
                <w:szCs w:val="20"/>
              </w:rPr>
            </w:pPr>
            <w:r w:rsidRPr="001C11C1">
              <w:rPr>
                <w:rFonts w:ascii="Corbel" w:hAnsi="Corbel"/>
                <w:sz w:val="20"/>
                <w:szCs w:val="20"/>
              </w:rPr>
              <w:t>What’s going to attract their interest – the tension?</w:t>
            </w:r>
          </w:p>
          <w:p w14:paraId="4CC12017" w14:textId="77777777" w:rsidR="00161124" w:rsidRPr="001C11C1" w:rsidRDefault="00161124" w:rsidP="00161124">
            <w:pPr>
              <w:pStyle w:val="ListParagraph"/>
              <w:numPr>
                <w:ilvl w:val="0"/>
                <w:numId w:val="4"/>
              </w:numPr>
              <w:rPr>
                <w:rFonts w:ascii="Corbel" w:hAnsi="Corbel"/>
                <w:sz w:val="20"/>
                <w:szCs w:val="20"/>
              </w:rPr>
            </w:pPr>
            <w:r w:rsidRPr="001C11C1">
              <w:rPr>
                <w:rFonts w:ascii="Corbel" w:hAnsi="Corbel"/>
                <w:sz w:val="20"/>
                <w:szCs w:val="20"/>
              </w:rPr>
              <w:t>What questions are raised – the inquiry?</w:t>
            </w:r>
          </w:p>
          <w:p w14:paraId="27F8EEF8" w14:textId="77777777" w:rsidR="00161124" w:rsidRPr="001C11C1" w:rsidRDefault="00161124" w:rsidP="00161124">
            <w:pPr>
              <w:pStyle w:val="ListParagraph"/>
              <w:numPr>
                <w:ilvl w:val="0"/>
                <w:numId w:val="4"/>
              </w:numPr>
              <w:rPr>
                <w:rFonts w:ascii="Corbel" w:hAnsi="Corbel"/>
                <w:sz w:val="20"/>
                <w:szCs w:val="20"/>
              </w:rPr>
            </w:pPr>
            <w:r w:rsidRPr="001C11C1">
              <w:rPr>
                <w:rFonts w:ascii="Corbel" w:hAnsi="Corbel"/>
                <w:sz w:val="20"/>
                <w:szCs w:val="20"/>
              </w:rPr>
              <w:t>What tasks are the students going to do to bring them into the fiction?</w:t>
            </w:r>
          </w:p>
          <w:p w14:paraId="13F4670E" w14:textId="77777777" w:rsidR="00161124" w:rsidRPr="001C11C1" w:rsidRDefault="00161124" w:rsidP="00161124">
            <w:pPr>
              <w:pStyle w:val="ListParagraph"/>
              <w:numPr>
                <w:ilvl w:val="0"/>
                <w:numId w:val="4"/>
              </w:numPr>
              <w:rPr>
                <w:rFonts w:ascii="Corbel" w:hAnsi="Corbel"/>
                <w:sz w:val="20"/>
                <w:szCs w:val="20"/>
              </w:rPr>
            </w:pPr>
            <w:r w:rsidRPr="001C11C1">
              <w:rPr>
                <w:rFonts w:ascii="Corbel" w:hAnsi="Corbel"/>
                <w:sz w:val="20"/>
                <w:szCs w:val="20"/>
              </w:rPr>
              <w:t>How are students going to take on the mantle of the expert team?</w:t>
            </w:r>
          </w:p>
          <w:p w14:paraId="22223817" w14:textId="77777777" w:rsidR="00161124" w:rsidRPr="001C11C1" w:rsidRDefault="00161124" w:rsidP="00161124">
            <w:pPr>
              <w:pStyle w:val="ListParagraph"/>
              <w:numPr>
                <w:ilvl w:val="0"/>
                <w:numId w:val="4"/>
              </w:numPr>
              <w:rPr>
                <w:rFonts w:ascii="Corbel" w:hAnsi="Corbel"/>
                <w:sz w:val="20"/>
                <w:szCs w:val="20"/>
              </w:rPr>
            </w:pPr>
            <w:r w:rsidRPr="001C11C1">
              <w:rPr>
                <w:rFonts w:ascii="Corbel" w:hAnsi="Corbel"/>
                <w:sz w:val="20"/>
                <w:szCs w:val="20"/>
              </w:rPr>
              <w:t>How are they going to be introduced to the client and the commission?</w:t>
            </w:r>
          </w:p>
          <w:p w14:paraId="0E14D6A1" w14:textId="77777777" w:rsidR="00316347" w:rsidRPr="00F26AD1" w:rsidRDefault="00316347" w:rsidP="00316347">
            <w:pPr>
              <w:pStyle w:val="ListParagraph"/>
              <w:rPr>
                <w:rFonts w:ascii="Corbel" w:hAnsi="Corbel"/>
                <w:sz w:val="16"/>
                <w:szCs w:val="16"/>
              </w:rPr>
            </w:pPr>
          </w:p>
        </w:tc>
      </w:tr>
    </w:tbl>
    <w:p w14:paraId="51A324C6" w14:textId="2D7FD515" w:rsidR="00054963" w:rsidRDefault="00054963" w:rsidP="00F05546">
      <w:pPr>
        <w:rPr>
          <w:rFonts w:ascii="Comic Sans MS" w:hAnsi="Comic Sans MS"/>
        </w:rPr>
      </w:pPr>
    </w:p>
    <w:p w14:paraId="1C1E46FF" w14:textId="5096593C" w:rsidR="00316347" w:rsidRPr="00316347" w:rsidRDefault="00316347" w:rsidP="00316347">
      <w:pPr>
        <w:rPr>
          <w:rFonts w:ascii="Comic Sans MS" w:hAnsi="Comic Sans MS"/>
        </w:rPr>
      </w:pPr>
    </w:p>
    <w:p w14:paraId="74E17CA1" w14:textId="09771DA2" w:rsidR="00316347" w:rsidRPr="00316347" w:rsidRDefault="00316347" w:rsidP="00316347">
      <w:pPr>
        <w:rPr>
          <w:rFonts w:ascii="Comic Sans MS" w:hAnsi="Comic Sans MS"/>
        </w:rPr>
      </w:pPr>
    </w:p>
    <w:p w14:paraId="39B88E1E" w14:textId="7830EC90" w:rsidR="00316347" w:rsidRPr="00316347" w:rsidRDefault="00316347" w:rsidP="00316347">
      <w:pPr>
        <w:rPr>
          <w:rFonts w:ascii="Comic Sans MS" w:hAnsi="Comic Sans MS"/>
        </w:rPr>
      </w:pPr>
    </w:p>
    <w:p w14:paraId="07F03E16" w14:textId="44038D51" w:rsidR="00316347" w:rsidRPr="00316347" w:rsidRDefault="00161124" w:rsidP="00316347">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1312" behindDoc="0" locked="0" layoutInCell="1" allowOverlap="1" wp14:anchorId="575133F1" wp14:editId="61428462">
                <wp:simplePos x="0" y="0"/>
                <wp:positionH relativeFrom="margin">
                  <wp:posOffset>0</wp:posOffset>
                </wp:positionH>
                <wp:positionV relativeFrom="paragraph">
                  <wp:posOffset>-635</wp:posOffset>
                </wp:positionV>
                <wp:extent cx="14185127" cy="540689"/>
                <wp:effectExtent l="0" t="0" r="26670" b="12065"/>
                <wp:wrapNone/>
                <wp:docPr id="2" name="Rounded Rectangle 1"/>
                <wp:cNvGraphicFramePr/>
                <a:graphic xmlns:a="http://schemas.openxmlformats.org/drawingml/2006/main">
                  <a:graphicData uri="http://schemas.microsoft.com/office/word/2010/wordprocessingShape">
                    <wps:wsp>
                      <wps:cNvSpPr/>
                      <wps:spPr>
                        <a:xfrm>
                          <a:off x="0" y="0"/>
                          <a:ext cx="14185127" cy="540689"/>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51E6AF" w14:textId="7B3E9751" w:rsidR="00161124" w:rsidRPr="00161124" w:rsidRDefault="00161124" w:rsidP="00161124">
                            <w:pPr>
                              <w:rPr>
                                <w:rFonts w:ascii="XCCW Joined 1a" w:hAnsi="XCCW Joined 1a"/>
                                <w:bCs/>
                                <w:color w:val="000000" w:themeColor="text1"/>
                                <w:sz w:val="32"/>
                                <w:szCs w:val="32"/>
                              </w:rPr>
                            </w:pPr>
                            <w:r>
                              <w:rPr>
                                <w:rFonts w:ascii="XCCW Joined 1a" w:hAnsi="XCCW Joined 1a"/>
                                <w:b/>
                                <w:color w:val="000000" w:themeColor="text1"/>
                                <w:sz w:val="32"/>
                                <w:szCs w:val="32"/>
                              </w:rPr>
                              <w:t xml:space="preserve">Mantle of the Expert: </w:t>
                            </w:r>
                            <w:r w:rsidR="00301539">
                              <w:rPr>
                                <w:rFonts w:ascii="XCCW Joined 1a" w:hAnsi="XCCW Joined 1a"/>
                                <w:b/>
                                <w:color w:val="000000" w:themeColor="text1"/>
                                <w:sz w:val="32"/>
                                <w:szCs w:val="32"/>
                              </w:rPr>
                              <w:t>Habitat Biologists (The Minpins)</w:t>
                            </w:r>
                            <w:r>
                              <w:rPr>
                                <w:rFonts w:ascii="XCCW Joined 1a" w:hAnsi="XCCW Joined 1a"/>
                                <w:b/>
                                <w:color w:val="000000" w:themeColor="text1"/>
                                <w:sz w:val="32"/>
                                <w:szCs w:val="32"/>
                              </w:rPr>
                              <w:t xml:space="preserve">. </w:t>
                            </w:r>
                            <w:r w:rsidR="00301539">
                              <w:rPr>
                                <w:rFonts w:ascii="XCCW Joined 1a" w:hAnsi="XCCW Joined 1a"/>
                                <w:b/>
                                <w:color w:val="000000" w:themeColor="text1"/>
                                <w:sz w:val="32"/>
                                <w:szCs w:val="32"/>
                              </w:rPr>
                              <w:tab/>
                            </w:r>
                            <w:r w:rsidR="00301539">
                              <w:rPr>
                                <w:rFonts w:ascii="XCCW Joined 1a" w:hAnsi="XCCW Joined 1a"/>
                                <w:b/>
                                <w:color w:val="000000" w:themeColor="text1"/>
                                <w:sz w:val="32"/>
                                <w:szCs w:val="32"/>
                              </w:rPr>
                              <w:tab/>
                            </w:r>
                            <w:r w:rsidR="00301539">
                              <w:rPr>
                                <w:rFonts w:ascii="XCCW Joined 1a" w:hAnsi="XCCW Joined 1a"/>
                                <w:b/>
                                <w:color w:val="000000" w:themeColor="text1"/>
                                <w:sz w:val="32"/>
                                <w:szCs w:val="32"/>
                              </w:rPr>
                              <w:tab/>
                            </w:r>
                            <w:r>
                              <w:rPr>
                                <w:rFonts w:ascii="XCCW Joined 1a" w:hAnsi="XCCW Joined 1a"/>
                                <w:bCs/>
                                <w:color w:val="000000" w:themeColor="text1"/>
                                <w:sz w:val="32"/>
                                <w:szCs w:val="32"/>
                              </w:rPr>
                              <w:t xml:space="preserve">Step 12: </w:t>
                            </w:r>
                            <w:r w:rsidR="00950B93">
                              <w:rPr>
                                <w:rFonts w:ascii="XCCW Joined 1a" w:hAnsi="XCCW Joined 1a"/>
                                <w:bCs/>
                                <w:color w:val="000000" w:themeColor="text1"/>
                                <w:sz w:val="32"/>
                                <w:szCs w:val="32"/>
                              </w:rPr>
                              <w:t xml:space="preserve">Sequence of steps into the fiction.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575133F1" id="_x0000_s1027" style="position:absolute;margin-left:0;margin-top:-.05pt;width:1116.95pt;height:4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" fillcolor="#f2f2f2 [3052]" strokecolor="black [3213]" strokeweight="2pt">
                <v:textbox>
                  <w:txbxContent>
                    <w:p w14:paraId="1B51E6AF" w14:textId="7B3E9751" w:rsidR="00161124" w:rsidRPr="00161124" w:rsidRDefault="00161124" w:rsidP="00161124">
                      <w:pPr>
                        <w:rPr>
                          <w:rFonts w:ascii="XCCW Joined 1a" w:hAnsi="XCCW Joined 1a"/>
                          <w:bCs/>
                          <w:color w:val="000000" w:themeColor="text1"/>
                          <w:sz w:val="32"/>
                          <w:szCs w:val="32"/>
                        </w:rPr>
                      </w:pPr>
                      <w:r>
                        <w:rPr>
                          <w:rFonts w:ascii="XCCW Joined 1a" w:hAnsi="XCCW Joined 1a"/>
                          <w:b/>
                          <w:color w:val="000000" w:themeColor="text1"/>
                          <w:sz w:val="32"/>
                          <w:szCs w:val="32"/>
                        </w:rPr>
                        <w:t xml:space="preserve">Mantle of the Expert: </w:t>
                      </w:r>
                      <w:r w:rsidR="00301539">
                        <w:rPr>
                          <w:rFonts w:ascii="XCCW Joined 1a" w:hAnsi="XCCW Joined 1a"/>
                          <w:b/>
                          <w:color w:val="000000" w:themeColor="text1"/>
                          <w:sz w:val="32"/>
                          <w:szCs w:val="32"/>
                        </w:rPr>
                        <w:t>Habitat Biologists (The Minpins)</w:t>
                      </w:r>
                      <w:r>
                        <w:rPr>
                          <w:rFonts w:ascii="XCCW Joined 1a" w:hAnsi="XCCW Joined 1a"/>
                          <w:b/>
                          <w:color w:val="000000" w:themeColor="text1"/>
                          <w:sz w:val="32"/>
                          <w:szCs w:val="32"/>
                        </w:rPr>
                        <w:t xml:space="preserve">. </w:t>
                      </w:r>
                      <w:r w:rsidR="00301539">
                        <w:rPr>
                          <w:rFonts w:ascii="XCCW Joined 1a" w:hAnsi="XCCW Joined 1a"/>
                          <w:b/>
                          <w:color w:val="000000" w:themeColor="text1"/>
                          <w:sz w:val="32"/>
                          <w:szCs w:val="32"/>
                        </w:rPr>
                        <w:tab/>
                      </w:r>
                      <w:r w:rsidR="00301539">
                        <w:rPr>
                          <w:rFonts w:ascii="XCCW Joined 1a" w:hAnsi="XCCW Joined 1a"/>
                          <w:b/>
                          <w:color w:val="000000" w:themeColor="text1"/>
                          <w:sz w:val="32"/>
                          <w:szCs w:val="32"/>
                        </w:rPr>
                        <w:tab/>
                      </w:r>
                      <w:r w:rsidR="00301539">
                        <w:rPr>
                          <w:rFonts w:ascii="XCCW Joined 1a" w:hAnsi="XCCW Joined 1a"/>
                          <w:b/>
                          <w:color w:val="000000" w:themeColor="text1"/>
                          <w:sz w:val="32"/>
                          <w:szCs w:val="32"/>
                        </w:rPr>
                        <w:tab/>
                      </w:r>
                      <w:r>
                        <w:rPr>
                          <w:rFonts w:ascii="XCCW Joined 1a" w:hAnsi="XCCW Joined 1a"/>
                          <w:bCs/>
                          <w:color w:val="000000" w:themeColor="text1"/>
                          <w:sz w:val="32"/>
                          <w:szCs w:val="32"/>
                        </w:rPr>
                        <w:t xml:space="preserve">Step 12: </w:t>
                      </w:r>
                      <w:r w:rsidR="00950B93">
                        <w:rPr>
                          <w:rFonts w:ascii="XCCW Joined 1a" w:hAnsi="XCCW Joined 1a"/>
                          <w:bCs/>
                          <w:color w:val="000000" w:themeColor="text1"/>
                          <w:sz w:val="32"/>
                          <w:szCs w:val="32"/>
                        </w:rPr>
                        <w:t xml:space="preserve">Sequence of steps into the fiction. </w:t>
                      </w:r>
                    </w:p>
                  </w:txbxContent>
                </v:textbox>
                <w10:wrap anchorx="margin"/>
              </v:roundrect>
            </w:pict>
          </mc:Fallback>
        </mc:AlternateContent>
      </w:r>
    </w:p>
    <w:p w14:paraId="2BCA5749" w14:textId="0C834631" w:rsidR="00316347" w:rsidRPr="00316347" w:rsidRDefault="00316347" w:rsidP="00316347">
      <w:pPr>
        <w:rPr>
          <w:rFonts w:ascii="Comic Sans MS" w:hAnsi="Comic Sans MS"/>
        </w:rPr>
      </w:pPr>
    </w:p>
    <w:p w14:paraId="232881E5" w14:textId="689D0BEA" w:rsidR="00316347" w:rsidRPr="00950B93" w:rsidRDefault="00950B93" w:rsidP="00316347">
      <w:pPr>
        <w:rPr>
          <w:rFonts w:ascii="Corbel" w:hAnsi="Corbel"/>
          <w:b/>
          <w:bCs/>
          <w:sz w:val="24"/>
          <w:szCs w:val="24"/>
          <w:u w:val="single"/>
        </w:rPr>
      </w:pPr>
      <w:r w:rsidRPr="00950B93">
        <w:rPr>
          <w:rFonts w:ascii="Corbel" w:hAnsi="Corbel"/>
          <w:b/>
          <w:bCs/>
          <w:sz w:val="24"/>
          <w:szCs w:val="24"/>
          <w:u w:val="single"/>
        </w:rPr>
        <w:t xml:space="preserve">Steps In </w:t>
      </w:r>
    </w:p>
    <w:p w14:paraId="56D63CB2" w14:textId="77777777" w:rsidR="00B31464" w:rsidRDefault="00950B93" w:rsidP="00301539">
      <w:pPr>
        <w:rPr>
          <w:rFonts w:ascii="Corbel" w:hAnsi="Corbel"/>
        </w:rPr>
      </w:pPr>
      <w:r w:rsidRPr="00AA1491">
        <w:rPr>
          <w:rFonts w:ascii="Corbel" w:hAnsi="Corbel"/>
          <w:b/>
          <w:bCs/>
        </w:rPr>
        <w:t>Step 1:</w:t>
      </w:r>
      <w:r>
        <w:rPr>
          <w:rFonts w:ascii="Corbel" w:hAnsi="Corbel"/>
        </w:rPr>
        <w:t xml:space="preserve"> </w:t>
      </w:r>
      <w:r w:rsidR="00301539">
        <w:rPr>
          <w:rFonts w:ascii="Corbel" w:hAnsi="Corbel"/>
        </w:rPr>
        <w:t xml:space="preserve">Begin by sharing and enjoying The Minpins by Roald Dahl. Spend time investing in the adventures Billy has with the Minpins and how they overcome the Fearsome Beast together. Activities could include: </w:t>
      </w:r>
    </w:p>
    <w:p w14:paraId="7A10C305" w14:textId="77777777" w:rsidR="00B31464" w:rsidRDefault="00B31464" w:rsidP="00B31464">
      <w:pPr>
        <w:pStyle w:val="ListParagraph"/>
        <w:numPr>
          <w:ilvl w:val="0"/>
          <w:numId w:val="12"/>
        </w:numPr>
        <w:rPr>
          <w:rFonts w:ascii="Corbel" w:hAnsi="Corbel"/>
        </w:rPr>
      </w:pPr>
      <w:r>
        <w:rPr>
          <w:rFonts w:ascii="Corbel" w:hAnsi="Corbel"/>
        </w:rPr>
        <w:t>C</w:t>
      </w:r>
      <w:r w:rsidR="00301539" w:rsidRPr="00B31464">
        <w:rPr>
          <w:rFonts w:ascii="Corbel" w:hAnsi="Corbel"/>
        </w:rPr>
        <w:t>hildren splitting into teams to come up with ideas for getting Billy home safely</w:t>
      </w:r>
    </w:p>
    <w:p w14:paraId="376A4411" w14:textId="77777777" w:rsidR="00B31464" w:rsidRDefault="00B31464" w:rsidP="00B31464">
      <w:pPr>
        <w:pStyle w:val="ListParagraph"/>
        <w:numPr>
          <w:ilvl w:val="0"/>
          <w:numId w:val="12"/>
        </w:numPr>
        <w:rPr>
          <w:rFonts w:ascii="Corbel" w:hAnsi="Corbel"/>
        </w:rPr>
      </w:pPr>
      <w:r>
        <w:rPr>
          <w:rFonts w:ascii="Corbel" w:hAnsi="Corbel"/>
        </w:rPr>
        <w:t>D</w:t>
      </w:r>
      <w:r w:rsidR="00301539" w:rsidRPr="00B31464">
        <w:rPr>
          <w:rFonts w:ascii="Corbel" w:hAnsi="Corbel"/>
        </w:rPr>
        <w:t>rawing the ‘Gruncher’</w:t>
      </w:r>
    </w:p>
    <w:p w14:paraId="5F9C67BD" w14:textId="7FD0F749" w:rsidR="00B31464" w:rsidRDefault="00B31464" w:rsidP="00B31464">
      <w:pPr>
        <w:pStyle w:val="ListParagraph"/>
        <w:numPr>
          <w:ilvl w:val="0"/>
          <w:numId w:val="12"/>
        </w:numPr>
        <w:rPr>
          <w:rFonts w:ascii="Corbel" w:hAnsi="Corbel"/>
        </w:rPr>
      </w:pPr>
      <w:r>
        <w:rPr>
          <w:rFonts w:ascii="Corbel" w:hAnsi="Corbel"/>
        </w:rPr>
        <w:t>M</w:t>
      </w:r>
      <w:r w:rsidRPr="00B31464">
        <w:rPr>
          <w:rFonts w:ascii="Corbel" w:hAnsi="Corbel"/>
        </w:rPr>
        <w:t>aking a representation of a Minpin (by drawing, building, making etc.) and measuring the Minpins; making a new house for a family of Minpins (design and make then evaluate and describe)</w:t>
      </w:r>
      <w:r w:rsidR="00950D48">
        <w:rPr>
          <w:rFonts w:ascii="Corbel" w:hAnsi="Corbel"/>
        </w:rPr>
        <w:t>; make a flying bird mobile</w:t>
      </w:r>
    </w:p>
    <w:p w14:paraId="45826365" w14:textId="77777777" w:rsidR="00B31464" w:rsidRDefault="00B31464" w:rsidP="00B31464">
      <w:pPr>
        <w:pStyle w:val="ListParagraph"/>
        <w:numPr>
          <w:ilvl w:val="0"/>
          <w:numId w:val="12"/>
        </w:numPr>
        <w:rPr>
          <w:rFonts w:ascii="Corbel" w:hAnsi="Corbel"/>
        </w:rPr>
      </w:pPr>
      <w:r>
        <w:rPr>
          <w:rFonts w:ascii="Corbel" w:hAnsi="Corbel"/>
        </w:rPr>
        <w:t>C</w:t>
      </w:r>
      <w:r w:rsidRPr="00B31464">
        <w:rPr>
          <w:rFonts w:ascii="Corbel" w:hAnsi="Corbel"/>
        </w:rPr>
        <w:t>reate posters and find out about the different kinds of birds that the Minpins fly on</w:t>
      </w:r>
    </w:p>
    <w:p w14:paraId="31570FC9" w14:textId="77777777" w:rsidR="00B31464" w:rsidRDefault="00B31464" w:rsidP="00B31464">
      <w:pPr>
        <w:pStyle w:val="ListParagraph"/>
        <w:numPr>
          <w:ilvl w:val="0"/>
          <w:numId w:val="12"/>
        </w:numPr>
        <w:rPr>
          <w:rFonts w:ascii="Corbel" w:hAnsi="Corbel"/>
        </w:rPr>
      </w:pPr>
      <w:r>
        <w:rPr>
          <w:rFonts w:ascii="Corbel" w:hAnsi="Corbel"/>
        </w:rPr>
        <w:t>U</w:t>
      </w:r>
      <w:r w:rsidRPr="00B31464">
        <w:rPr>
          <w:rFonts w:ascii="Corbel" w:hAnsi="Corbel"/>
        </w:rPr>
        <w:t>se different art materials to create backgrounds of the forest and puppet Minpins</w:t>
      </w:r>
    </w:p>
    <w:p w14:paraId="50BA8B55" w14:textId="591437DF" w:rsidR="00B31464" w:rsidRDefault="00B31464" w:rsidP="00B31464">
      <w:pPr>
        <w:pStyle w:val="ListParagraph"/>
        <w:numPr>
          <w:ilvl w:val="0"/>
          <w:numId w:val="12"/>
        </w:numPr>
        <w:rPr>
          <w:rFonts w:ascii="Corbel" w:hAnsi="Corbel"/>
        </w:rPr>
      </w:pPr>
      <w:r>
        <w:rPr>
          <w:rFonts w:ascii="Corbel" w:hAnsi="Corbel"/>
        </w:rPr>
        <w:t>M</w:t>
      </w:r>
      <w:r w:rsidRPr="00B31464">
        <w:rPr>
          <w:rFonts w:ascii="Corbel" w:hAnsi="Corbel"/>
        </w:rPr>
        <w:t>ap out the Minpins’ forest or their tree</w:t>
      </w:r>
      <w:r w:rsidR="00950D48">
        <w:rPr>
          <w:rFonts w:ascii="Corbel" w:hAnsi="Corbel"/>
        </w:rPr>
        <w:t xml:space="preserve">; 4 and 6 point grid references and compass points </w:t>
      </w:r>
    </w:p>
    <w:p w14:paraId="4582F52C" w14:textId="77777777" w:rsidR="00B31464" w:rsidRDefault="00B31464" w:rsidP="00B31464">
      <w:pPr>
        <w:pStyle w:val="ListParagraph"/>
        <w:numPr>
          <w:ilvl w:val="0"/>
          <w:numId w:val="12"/>
        </w:numPr>
        <w:rPr>
          <w:rFonts w:ascii="Corbel" w:hAnsi="Corbel"/>
        </w:rPr>
      </w:pPr>
      <w:r>
        <w:rPr>
          <w:rFonts w:ascii="Corbel" w:hAnsi="Corbel"/>
        </w:rPr>
        <w:t>S</w:t>
      </w:r>
      <w:r w:rsidRPr="00B31464">
        <w:rPr>
          <w:rFonts w:ascii="Corbel" w:hAnsi="Corbel"/>
        </w:rPr>
        <w:t>tep into the role of Billy and his mother to explore “Billy’s mother was always telling him what he could and couldn’t do”; create a conscience alley with Billy walking through the middle; circle time exploring feelings about being told what to do and how we keep safe</w:t>
      </w:r>
      <w:r>
        <w:rPr>
          <w:rFonts w:ascii="Corbel" w:hAnsi="Corbel"/>
        </w:rPr>
        <w:t>; hot seating as different characters; imagine “what if…” with different parts of the story</w:t>
      </w:r>
    </w:p>
    <w:p w14:paraId="2D550B4D" w14:textId="6F3BBF8B" w:rsidR="00301539" w:rsidRPr="00B31464" w:rsidRDefault="00B31464" w:rsidP="00B31464">
      <w:pPr>
        <w:pStyle w:val="ListParagraph"/>
        <w:numPr>
          <w:ilvl w:val="0"/>
          <w:numId w:val="12"/>
        </w:numPr>
        <w:rPr>
          <w:rFonts w:ascii="Corbel" w:hAnsi="Corbel"/>
        </w:rPr>
      </w:pPr>
      <w:r>
        <w:rPr>
          <w:rFonts w:ascii="Corbel" w:hAnsi="Corbel"/>
        </w:rPr>
        <w:t xml:space="preserve">Diary writing as Billy at various parts of the story. </w:t>
      </w:r>
      <w:r>
        <w:rPr>
          <w:rFonts w:ascii="Corbel" w:hAnsi="Corbel"/>
        </w:rPr>
        <w:br/>
      </w:r>
      <w:hyperlink r:id="rId9" w:history="1">
        <w:r w:rsidRPr="004D378F">
          <w:rPr>
            <w:rStyle w:val="Hyperlink"/>
          </w:rPr>
          <w:t>https://www.teachingideas.co.uk/library/books/the-minpins</w:t>
        </w:r>
      </w:hyperlink>
      <w:r w:rsidRPr="00B31464">
        <w:rPr>
          <w:rFonts w:ascii="Corbel" w:hAnsi="Corbel"/>
        </w:rPr>
        <w:t xml:space="preserve"> </w:t>
      </w:r>
      <w:r w:rsidR="00BC217D">
        <w:rPr>
          <w:rFonts w:ascii="Corbel" w:hAnsi="Corbel"/>
        </w:rPr>
        <w:tab/>
      </w:r>
      <w:r w:rsidR="00BC217D">
        <w:rPr>
          <w:rFonts w:ascii="Corbel" w:hAnsi="Corbel"/>
        </w:rPr>
        <w:tab/>
      </w:r>
      <w:hyperlink r:id="rId10" w:history="1">
        <w:r w:rsidR="00BC217D" w:rsidRPr="004D378F">
          <w:rPr>
            <w:rStyle w:val="Hyperlink"/>
          </w:rPr>
          <w:t>http://www.deffordschool.co.uk/wp-content/uploads/2014/10/Minpins-Topic-Oak-Class.pdf</w:t>
        </w:r>
      </w:hyperlink>
      <w:r w:rsidR="00950D48">
        <w:t xml:space="preserve"> </w:t>
      </w:r>
    </w:p>
    <w:p w14:paraId="3D4E51D0" w14:textId="0EABA103" w:rsidR="00860B9F" w:rsidRDefault="00301539" w:rsidP="00301539">
      <w:pPr>
        <w:rPr>
          <w:rFonts w:ascii="Corbel" w:hAnsi="Corbel"/>
        </w:rPr>
      </w:pPr>
      <w:r>
        <w:rPr>
          <w:rFonts w:ascii="Corbel" w:hAnsi="Corbel"/>
          <w:b/>
          <w:bCs/>
        </w:rPr>
        <w:t xml:space="preserve">Step 2: </w:t>
      </w:r>
      <w:r w:rsidR="00B31464">
        <w:rPr>
          <w:rFonts w:ascii="Corbel" w:hAnsi="Corbel"/>
        </w:rPr>
        <w:t xml:space="preserve">Once the story has finished, complete a creative writing task on the kinds of adventures Billy has on the back of swan, flying to new places. The children can come up with a new location, creatures and characters and write a creative fictional story for assessment. </w:t>
      </w:r>
      <w:r>
        <w:rPr>
          <w:rFonts w:ascii="Corbel" w:hAnsi="Corbel"/>
        </w:rPr>
        <w:t xml:space="preserve"> </w:t>
      </w:r>
      <w:r w:rsidR="00AA1491">
        <w:rPr>
          <w:rFonts w:ascii="Corbel" w:hAnsi="Corbel"/>
        </w:rPr>
        <w:t xml:space="preserve"> </w:t>
      </w:r>
    </w:p>
    <w:p w14:paraId="694C9C5F" w14:textId="023B350A" w:rsidR="00950D48" w:rsidRDefault="00950D48" w:rsidP="00301539">
      <w:pPr>
        <w:rPr>
          <w:rFonts w:ascii="Corbel" w:hAnsi="Corbel"/>
        </w:rPr>
      </w:pPr>
      <w:r>
        <w:rPr>
          <w:rFonts w:ascii="Corbel" w:hAnsi="Corbel"/>
          <w:b/>
          <w:bCs/>
        </w:rPr>
        <w:t xml:space="preserve">Step 3: </w:t>
      </w:r>
      <w:r>
        <w:rPr>
          <w:rFonts w:ascii="Corbel" w:hAnsi="Corbel"/>
        </w:rPr>
        <w:t xml:space="preserve">Have the children find/receive a tiny letter one morning. It’s from the Minpins saying “Please help us! There is a new monster threatening our home. We don’t know what it is except it is very, very loud and makes the ground shake. We know it is not the fearsome beast as there is no smoke. Billy is too big to fly on swan to our forest now. Please help us!” If the children agree to help, they can travel to the forest and speak to the Minpins (AIR). They will discover that the beast is actually several machine such as diggers, dumper trucks and bulldozers. Agree to help the Minpins and return back home. Write a letter/make a phone call to the development company they saw in the forest. </w:t>
      </w:r>
    </w:p>
    <w:p w14:paraId="346E8531" w14:textId="2A422F7C" w:rsidR="00950D48" w:rsidRDefault="00950D48" w:rsidP="00301539">
      <w:pPr>
        <w:rPr>
          <w:rFonts w:ascii="Corbel" w:hAnsi="Corbel"/>
        </w:rPr>
      </w:pPr>
      <w:r>
        <w:rPr>
          <w:rFonts w:ascii="Corbel" w:hAnsi="Corbel"/>
          <w:b/>
          <w:bCs/>
        </w:rPr>
        <w:t xml:space="preserve">Step 4: </w:t>
      </w:r>
      <w:r>
        <w:rPr>
          <w:rFonts w:ascii="Corbel" w:hAnsi="Corbel"/>
        </w:rPr>
        <w:t xml:space="preserve">Meet with the development company. Learn their side of the story: “We do as we are told. Milton Keynes needs this vital infrastructure putting in and we are in charge of doing the groundworks. We have to dig up trees and clear a path. We will </w:t>
      </w:r>
      <w:r w:rsidR="00BC217D">
        <w:rPr>
          <w:rFonts w:ascii="Corbel" w:hAnsi="Corbel"/>
        </w:rPr>
        <w:t xml:space="preserve">have to dig up trenches and lay electricity cables. I feel terrible that we are going to be scaring living creatures and uprooting plants and trees, but what can I do? This is my job and I have to do as I’m told.” Debate ways of helping the developer. Agree that perhaps if his boss knew how many important plants, trees and creatures were there then he might change him mind. </w:t>
      </w:r>
    </w:p>
    <w:p w14:paraId="260D5D99" w14:textId="77777777" w:rsidR="00BC217D" w:rsidRDefault="00BC217D" w:rsidP="00301539">
      <w:pPr>
        <w:rPr>
          <w:rFonts w:ascii="Corbel" w:hAnsi="Corbel"/>
        </w:rPr>
      </w:pPr>
      <w:r>
        <w:rPr>
          <w:rFonts w:ascii="Corbel" w:hAnsi="Corbel"/>
          <w:b/>
          <w:bCs/>
        </w:rPr>
        <w:t xml:space="preserve">Step 5: </w:t>
      </w:r>
      <w:r>
        <w:rPr>
          <w:rFonts w:ascii="Corbel" w:hAnsi="Corbel"/>
        </w:rPr>
        <w:t xml:space="preserve">Conduct a plant, trees and creature survey in the local area. Prepare by looking at maps of the local area and identifying where is likely to be habitats similar to the Minpins’ forest. Use an OS map to navigate to that location and then use books and apps to identify plants and trees. Record any creatures seen, then use prior habitat knowledge and imaginations to think about other creatures that be captured by wildlife cameras. </w:t>
      </w:r>
    </w:p>
    <w:p w14:paraId="1AAA685B" w14:textId="77777777" w:rsidR="00396C59" w:rsidRDefault="00BC217D" w:rsidP="00301539">
      <w:pPr>
        <w:rPr>
          <w:rFonts w:ascii="Corbel" w:hAnsi="Corbel"/>
        </w:rPr>
      </w:pPr>
      <w:r>
        <w:rPr>
          <w:rFonts w:ascii="Corbel" w:hAnsi="Corbel"/>
          <w:b/>
          <w:bCs/>
        </w:rPr>
        <w:t xml:space="preserve">Step 6: </w:t>
      </w:r>
      <w:r>
        <w:rPr>
          <w:rFonts w:ascii="Corbel" w:hAnsi="Corbel"/>
        </w:rPr>
        <w:t xml:space="preserve">Return to school and create a pictogram of living things surveyed and write a report for the developers. </w:t>
      </w:r>
    </w:p>
    <w:p w14:paraId="48247FA3" w14:textId="31DCAE46" w:rsidR="00BC217D" w:rsidRDefault="00396C59" w:rsidP="00301539">
      <w:pPr>
        <w:rPr>
          <w:rFonts w:ascii="Corbel" w:hAnsi="Corbel"/>
        </w:rPr>
      </w:pPr>
      <w:r>
        <w:rPr>
          <w:rFonts w:ascii="Corbel" w:hAnsi="Corbel"/>
          <w:b/>
          <w:bCs/>
        </w:rPr>
        <w:t xml:space="preserve">Step 7: </w:t>
      </w:r>
      <w:r>
        <w:rPr>
          <w:rFonts w:ascii="Corbel" w:hAnsi="Corbel"/>
        </w:rPr>
        <w:t>Write to the Minpins to let them know about the steps they are taking to help them.</w:t>
      </w:r>
    </w:p>
    <w:p w14:paraId="7A168087" w14:textId="2E2CC9F6" w:rsidR="00396C59" w:rsidRDefault="00396C59" w:rsidP="00301539">
      <w:pPr>
        <w:rPr>
          <w:rFonts w:ascii="Corbel" w:hAnsi="Corbel"/>
        </w:rPr>
      </w:pPr>
      <w:r>
        <w:rPr>
          <w:rFonts w:ascii="Corbel" w:hAnsi="Corbel"/>
          <w:b/>
          <w:bCs/>
        </w:rPr>
        <w:t xml:space="preserve">Step 8: </w:t>
      </w:r>
      <w:r>
        <w:rPr>
          <w:rFonts w:ascii="Corbel" w:hAnsi="Corbel"/>
        </w:rPr>
        <w:t xml:space="preserve">Wait to hear back from the developers. In the meantime, create posters and educate locals on the importance of the forest as a habitat. The Minpins’ tree is hugely important to them – it’s their home! Could it survive if it is picked up and moved? What about if they have a pole put through the roots? Explore the lifecycle of plants and parts of plants while waiting. </w:t>
      </w:r>
    </w:p>
    <w:p w14:paraId="074C9D7D" w14:textId="4C04AA06" w:rsidR="00396C59" w:rsidRPr="00396C59" w:rsidRDefault="00396C59" w:rsidP="00301539">
      <w:pPr>
        <w:rPr>
          <w:rFonts w:ascii="Corbel" w:hAnsi="Corbel"/>
          <w:bCs/>
        </w:rPr>
      </w:pPr>
      <w:r>
        <w:rPr>
          <w:rFonts w:ascii="Corbel" w:hAnsi="Corbel"/>
          <w:b/>
        </w:rPr>
        <w:t xml:space="preserve">Step 9: </w:t>
      </w:r>
      <w:r>
        <w:rPr>
          <w:rFonts w:ascii="Corbel" w:hAnsi="Corbel"/>
          <w:bCs/>
        </w:rPr>
        <w:t xml:space="preserve">Have a letter from the developers: it is no use, there cannot be any other route for the infrastructure to take. The development will be going ahead no matter what. What will the team do now? </w:t>
      </w:r>
    </w:p>
    <w:p w14:paraId="529DA009" w14:textId="77777777" w:rsidR="00BC217D" w:rsidRPr="00BC217D" w:rsidRDefault="00BC217D" w:rsidP="00301539">
      <w:pPr>
        <w:rPr>
          <w:rFonts w:ascii="Corbel" w:hAnsi="Corbel"/>
        </w:rPr>
      </w:pPr>
    </w:p>
    <w:p w14:paraId="0BCBA21A" w14:textId="1E166DFA" w:rsidR="00316347" w:rsidRPr="00316347" w:rsidRDefault="00316347" w:rsidP="00316347">
      <w:pPr>
        <w:rPr>
          <w:rFonts w:ascii="Comic Sans MS" w:hAnsi="Comic Sans MS"/>
        </w:rPr>
      </w:pPr>
    </w:p>
    <w:p w14:paraId="5D85E1F1" w14:textId="7439B762" w:rsidR="00316347" w:rsidRPr="00316347" w:rsidRDefault="00316347" w:rsidP="00316347">
      <w:pPr>
        <w:rPr>
          <w:rFonts w:ascii="Comic Sans MS" w:hAnsi="Comic Sans MS"/>
        </w:rPr>
      </w:pPr>
    </w:p>
    <w:p w14:paraId="653D2CD3" w14:textId="76ED8F2A" w:rsidR="00316347" w:rsidRPr="00316347" w:rsidRDefault="00316347" w:rsidP="00316347">
      <w:pPr>
        <w:rPr>
          <w:rFonts w:ascii="Comic Sans MS" w:hAnsi="Comic Sans MS"/>
        </w:rPr>
      </w:pPr>
    </w:p>
    <w:p w14:paraId="129A2969" w14:textId="3F334B08" w:rsidR="00316347" w:rsidRPr="00316347" w:rsidRDefault="00316347" w:rsidP="00316347">
      <w:pPr>
        <w:rPr>
          <w:rFonts w:ascii="Comic Sans MS" w:hAnsi="Comic Sans MS"/>
        </w:rPr>
      </w:pPr>
    </w:p>
    <w:p w14:paraId="2DD239FD" w14:textId="75076EB5" w:rsidR="00316347" w:rsidRPr="00316347" w:rsidRDefault="00316347" w:rsidP="00316347">
      <w:pPr>
        <w:rPr>
          <w:rFonts w:ascii="Comic Sans MS" w:hAnsi="Comic Sans MS"/>
        </w:rPr>
      </w:pPr>
    </w:p>
    <w:p w14:paraId="392F00C1" w14:textId="5B3CAE46" w:rsidR="00316347" w:rsidRPr="00316347" w:rsidRDefault="00316347" w:rsidP="00316347">
      <w:pPr>
        <w:rPr>
          <w:rFonts w:ascii="Comic Sans MS" w:hAnsi="Comic Sans MS"/>
        </w:rPr>
      </w:pPr>
    </w:p>
    <w:p w14:paraId="41F69C2E" w14:textId="2CD26801" w:rsidR="00316347" w:rsidRPr="00316347" w:rsidRDefault="00316347" w:rsidP="00316347">
      <w:pPr>
        <w:rPr>
          <w:rFonts w:ascii="Comic Sans MS" w:hAnsi="Comic Sans MS"/>
        </w:rPr>
      </w:pPr>
    </w:p>
    <w:p w14:paraId="1EECB94B" w14:textId="7A8D3E4C" w:rsidR="00316347" w:rsidRPr="00316347" w:rsidRDefault="00316347" w:rsidP="00316347">
      <w:pPr>
        <w:rPr>
          <w:rFonts w:ascii="Comic Sans MS" w:hAnsi="Comic Sans MS"/>
        </w:rPr>
      </w:pPr>
    </w:p>
    <w:p w14:paraId="179BD176" w14:textId="4FBF6C6A" w:rsidR="00316347" w:rsidRPr="00316347" w:rsidRDefault="00316347" w:rsidP="00316347">
      <w:pPr>
        <w:rPr>
          <w:rFonts w:ascii="Comic Sans MS" w:hAnsi="Comic Sans MS"/>
        </w:rPr>
      </w:pPr>
    </w:p>
    <w:p w14:paraId="7DAF0275" w14:textId="77777777" w:rsidR="00316347" w:rsidRPr="00316347" w:rsidRDefault="00316347" w:rsidP="00316347">
      <w:pPr>
        <w:rPr>
          <w:rFonts w:ascii="Comic Sans MS" w:hAnsi="Comic Sans MS"/>
        </w:rPr>
      </w:pPr>
    </w:p>
    <w:sectPr w:rsidR="00316347" w:rsidRPr="00316347" w:rsidSect="003771FE">
      <w:pgSz w:w="23814" w:h="16839" w:orient="landscape" w:code="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XCCW Joined 1a">
    <w:altName w:val="Calibri"/>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B6677"/>
    <w:multiLevelType w:val="hybridMultilevel"/>
    <w:tmpl w:val="7E7CBA6A"/>
    <w:lvl w:ilvl="0" w:tplc="D7AEDC6A">
      <w:start w:val="1"/>
      <w:numFmt w:val="bullet"/>
      <w:lvlText w:val=""/>
      <w:lvlJc w:val="left"/>
      <w:pPr>
        <w:ind w:left="-76" w:hanging="360"/>
      </w:pPr>
      <w:rPr>
        <w:rFonts w:ascii="Symbol" w:hAnsi="Symbol" w:hint="default"/>
        <w:sz w:val="20"/>
        <w:szCs w:val="2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D5324DE"/>
    <w:multiLevelType w:val="hybridMultilevel"/>
    <w:tmpl w:val="36B4F762"/>
    <w:lvl w:ilvl="0" w:tplc="08090001">
      <w:start w:val="1"/>
      <w:numFmt w:val="bullet"/>
      <w:lvlText w:val=""/>
      <w:lvlJc w:val="left"/>
      <w:pPr>
        <w:ind w:left="-219" w:hanging="360"/>
      </w:pPr>
      <w:rPr>
        <w:rFonts w:ascii="Symbol" w:hAnsi="Symbol" w:hint="default"/>
      </w:rPr>
    </w:lvl>
    <w:lvl w:ilvl="1" w:tplc="08090003" w:tentative="1">
      <w:start w:val="1"/>
      <w:numFmt w:val="bullet"/>
      <w:lvlText w:val="o"/>
      <w:lvlJc w:val="left"/>
      <w:pPr>
        <w:ind w:left="861" w:hanging="360"/>
      </w:pPr>
      <w:rPr>
        <w:rFonts w:ascii="Courier New" w:hAnsi="Courier New" w:cs="Courier New" w:hint="default"/>
      </w:rPr>
    </w:lvl>
    <w:lvl w:ilvl="2" w:tplc="08090005" w:tentative="1">
      <w:start w:val="1"/>
      <w:numFmt w:val="bullet"/>
      <w:lvlText w:val=""/>
      <w:lvlJc w:val="left"/>
      <w:pPr>
        <w:ind w:left="1581" w:hanging="360"/>
      </w:pPr>
      <w:rPr>
        <w:rFonts w:ascii="Wingdings" w:hAnsi="Wingdings" w:hint="default"/>
      </w:rPr>
    </w:lvl>
    <w:lvl w:ilvl="3" w:tplc="08090001" w:tentative="1">
      <w:start w:val="1"/>
      <w:numFmt w:val="bullet"/>
      <w:lvlText w:val=""/>
      <w:lvlJc w:val="left"/>
      <w:pPr>
        <w:ind w:left="2301" w:hanging="360"/>
      </w:pPr>
      <w:rPr>
        <w:rFonts w:ascii="Symbol" w:hAnsi="Symbol" w:hint="default"/>
      </w:rPr>
    </w:lvl>
    <w:lvl w:ilvl="4" w:tplc="08090003" w:tentative="1">
      <w:start w:val="1"/>
      <w:numFmt w:val="bullet"/>
      <w:lvlText w:val="o"/>
      <w:lvlJc w:val="left"/>
      <w:pPr>
        <w:ind w:left="3021" w:hanging="360"/>
      </w:pPr>
      <w:rPr>
        <w:rFonts w:ascii="Courier New" w:hAnsi="Courier New" w:cs="Courier New" w:hint="default"/>
      </w:rPr>
    </w:lvl>
    <w:lvl w:ilvl="5" w:tplc="08090005" w:tentative="1">
      <w:start w:val="1"/>
      <w:numFmt w:val="bullet"/>
      <w:lvlText w:val=""/>
      <w:lvlJc w:val="left"/>
      <w:pPr>
        <w:ind w:left="3741" w:hanging="360"/>
      </w:pPr>
      <w:rPr>
        <w:rFonts w:ascii="Wingdings" w:hAnsi="Wingdings" w:hint="default"/>
      </w:rPr>
    </w:lvl>
    <w:lvl w:ilvl="6" w:tplc="08090001" w:tentative="1">
      <w:start w:val="1"/>
      <w:numFmt w:val="bullet"/>
      <w:lvlText w:val=""/>
      <w:lvlJc w:val="left"/>
      <w:pPr>
        <w:ind w:left="4461" w:hanging="360"/>
      </w:pPr>
      <w:rPr>
        <w:rFonts w:ascii="Symbol" w:hAnsi="Symbol" w:hint="default"/>
      </w:rPr>
    </w:lvl>
    <w:lvl w:ilvl="7" w:tplc="08090003" w:tentative="1">
      <w:start w:val="1"/>
      <w:numFmt w:val="bullet"/>
      <w:lvlText w:val="o"/>
      <w:lvlJc w:val="left"/>
      <w:pPr>
        <w:ind w:left="5181" w:hanging="360"/>
      </w:pPr>
      <w:rPr>
        <w:rFonts w:ascii="Courier New" w:hAnsi="Courier New" w:cs="Courier New" w:hint="default"/>
      </w:rPr>
    </w:lvl>
    <w:lvl w:ilvl="8" w:tplc="08090005" w:tentative="1">
      <w:start w:val="1"/>
      <w:numFmt w:val="bullet"/>
      <w:lvlText w:val=""/>
      <w:lvlJc w:val="left"/>
      <w:pPr>
        <w:ind w:left="5901" w:hanging="360"/>
      </w:pPr>
      <w:rPr>
        <w:rFonts w:ascii="Wingdings" w:hAnsi="Wingdings" w:hint="default"/>
      </w:rPr>
    </w:lvl>
  </w:abstractNum>
  <w:abstractNum w:abstractNumId="2" w15:restartNumberingAfterBreak="0">
    <w:nsid w:val="2154546A"/>
    <w:multiLevelType w:val="hybridMultilevel"/>
    <w:tmpl w:val="7C320AB8"/>
    <w:lvl w:ilvl="0" w:tplc="D7AEDC6A">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B5A64"/>
    <w:multiLevelType w:val="hybridMultilevel"/>
    <w:tmpl w:val="AB2083EC"/>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9D10F4"/>
    <w:multiLevelType w:val="hybridMultilevel"/>
    <w:tmpl w:val="33F0E5EA"/>
    <w:lvl w:ilvl="0" w:tplc="D7AEDC6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6A64AB8"/>
    <w:multiLevelType w:val="hybridMultilevel"/>
    <w:tmpl w:val="D91CA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BF537C"/>
    <w:multiLevelType w:val="hybridMultilevel"/>
    <w:tmpl w:val="F7AAE776"/>
    <w:lvl w:ilvl="0" w:tplc="D7AEDC6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215F2D"/>
    <w:multiLevelType w:val="hybridMultilevel"/>
    <w:tmpl w:val="BD3E755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886B1B"/>
    <w:multiLevelType w:val="hybridMultilevel"/>
    <w:tmpl w:val="B616F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477F4F"/>
    <w:multiLevelType w:val="hybridMultilevel"/>
    <w:tmpl w:val="AAF86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BA1DFE"/>
    <w:multiLevelType w:val="hybridMultilevel"/>
    <w:tmpl w:val="2FCAB896"/>
    <w:lvl w:ilvl="0" w:tplc="5E22D6E4">
      <w:numFmt w:val="bullet"/>
      <w:lvlText w:val="-"/>
      <w:lvlJc w:val="left"/>
      <w:pPr>
        <w:ind w:left="108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E27284"/>
    <w:multiLevelType w:val="hybridMultilevel"/>
    <w:tmpl w:val="E354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A66907"/>
    <w:multiLevelType w:val="hybridMultilevel"/>
    <w:tmpl w:val="7C8C8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7"/>
  </w:num>
  <w:num w:numId="4">
    <w:abstractNumId w:val="8"/>
  </w:num>
  <w:num w:numId="5">
    <w:abstractNumId w:val="4"/>
  </w:num>
  <w:num w:numId="6">
    <w:abstractNumId w:val="0"/>
  </w:num>
  <w:num w:numId="7">
    <w:abstractNumId w:val="6"/>
  </w:num>
  <w:num w:numId="8">
    <w:abstractNumId w:val="5"/>
  </w:num>
  <w:num w:numId="9">
    <w:abstractNumId w:val="2"/>
  </w:num>
  <w:num w:numId="10">
    <w:abstractNumId w:val="3"/>
  </w:num>
  <w:num w:numId="11">
    <w:abstractNumId w:val="10"/>
  </w:num>
  <w:num w:numId="12">
    <w:abstractNumId w:val="11"/>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63"/>
    <w:rsid w:val="00014E74"/>
    <w:rsid w:val="0001705B"/>
    <w:rsid w:val="00025DDC"/>
    <w:rsid w:val="000361E5"/>
    <w:rsid w:val="00036702"/>
    <w:rsid w:val="000403C3"/>
    <w:rsid w:val="0004703E"/>
    <w:rsid w:val="00053052"/>
    <w:rsid w:val="00054963"/>
    <w:rsid w:val="000550FB"/>
    <w:rsid w:val="00063BED"/>
    <w:rsid w:val="00084D34"/>
    <w:rsid w:val="00091666"/>
    <w:rsid w:val="00096E55"/>
    <w:rsid w:val="000B02AF"/>
    <w:rsid w:val="000B579B"/>
    <w:rsid w:val="000B6A2D"/>
    <w:rsid w:val="000C1437"/>
    <w:rsid w:val="000F060D"/>
    <w:rsid w:val="00102AAA"/>
    <w:rsid w:val="001200D7"/>
    <w:rsid w:val="00130676"/>
    <w:rsid w:val="00137D06"/>
    <w:rsid w:val="00141A00"/>
    <w:rsid w:val="00150E14"/>
    <w:rsid w:val="00157C68"/>
    <w:rsid w:val="00161124"/>
    <w:rsid w:val="00165A17"/>
    <w:rsid w:val="001768CE"/>
    <w:rsid w:val="0017708D"/>
    <w:rsid w:val="00184268"/>
    <w:rsid w:val="00187616"/>
    <w:rsid w:val="00193F96"/>
    <w:rsid w:val="00196684"/>
    <w:rsid w:val="001A103D"/>
    <w:rsid w:val="001A2D5C"/>
    <w:rsid w:val="001A633F"/>
    <w:rsid w:val="001C11C1"/>
    <w:rsid w:val="001D14EE"/>
    <w:rsid w:val="001E1443"/>
    <w:rsid w:val="001F3575"/>
    <w:rsid w:val="001F4609"/>
    <w:rsid w:val="001F7586"/>
    <w:rsid w:val="002118FE"/>
    <w:rsid w:val="002252BB"/>
    <w:rsid w:val="00232BE6"/>
    <w:rsid w:val="002351EC"/>
    <w:rsid w:val="002369F6"/>
    <w:rsid w:val="0025178A"/>
    <w:rsid w:val="002763C0"/>
    <w:rsid w:val="002774EC"/>
    <w:rsid w:val="00290EF6"/>
    <w:rsid w:val="00297240"/>
    <w:rsid w:val="002C0E27"/>
    <w:rsid w:val="002C24FE"/>
    <w:rsid w:val="002C5318"/>
    <w:rsid w:val="002F52B3"/>
    <w:rsid w:val="003006A9"/>
    <w:rsid w:val="00301539"/>
    <w:rsid w:val="00316347"/>
    <w:rsid w:val="00327F28"/>
    <w:rsid w:val="00334F5F"/>
    <w:rsid w:val="00357DF1"/>
    <w:rsid w:val="00372272"/>
    <w:rsid w:val="0037408E"/>
    <w:rsid w:val="003771FE"/>
    <w:rsid w:val="00392CBD"/>
    <w:rsid w:val="00396C59"/>
    <w:rsid w:val="003A366C"/>
    <w:rsid w:val="003A6985"/>
    <w:rsid w:val="003B0DD6"/>
    <w:rsid w:val="003C17C4"/>
    <w:rsid w:val="003C5D1E"/>
    <w:rsid w:val="003D06E5"/>
    <w:rsid w:val="003D3A43"/>
    <w:rsid w:val="004125C8"/>
    <w:rsid w:val="00426C38"/>
    <w:rsid w:val="00435BEC"/>
    <w:rsid w:val="00437524"/>
    <w:rsid w:val="00470B59"/>
    <w:rsid w:val="004940C2"/>
    <w:rsid w:val="00497B7F"/>
    <w:rsid w:val="004A3DB1"/>
    <w:rsid w:val="004C10BC"/>
    <w:rsid w:val="004D0084"/>
    <w:rsid w:val="004E07C1"/>
    <w:rsid w:val="004F1276"/>
    <w:rsid w:val="00524DCF"/>
    <w:rsid w:val="0052637D"/>
    <w:rsid w:val="00527C04"/>
    <w:rsid w:val="00527C4F"/>
    <w:rsid w:val="00531E33"/>
    <w:rsid w:val="00536A2B"/>
    <w:rsid w:val="00547934"/>
    <w:rsid w:val="00577665"/>
    <w:rsid w:val="0058162C"/>
    <w:rsid w:val="0059600C"/>
    <w:rsid w:val="005A26E1"/>
    <w:rsid w:val="005B21E4"/>
    <w:rsid w:val="005D730E"/>
    <w:rsid w:val="005E44BA"/>
    <w:rsid w:val="006014B5"/>
    <w:rsid w:val="00625737"/>
    <w:rsid w:val="00633DF7"/>
    <w:rsid w:val="006515BB"/>
    <w:rsid w:val="006529B6"/>
    <w:rsid w:val="006654FE"/>
    <w:rsid w:val="006723F8"/>
    <w:rsid w:val="00672776"/>
    <w:rsid w:val="0069188D"/>
    <w:rsid w:val="00695F33"/>
    <w:rsid w:val="006A4D6C"/>
    <w:rsid w:val="006A7B1D"/>
    <w:rsid w:val="006C2BF7"/>
    <w:rsid w:val="006F4EFA"/>
    <w:rsid w:val="007237F2"/>
    <w:rsid w:val="0072437F"/>
    <w:rsid w:val="00745787"/>
    <w:rsid w:val="007541AF"/>
    <w:rsid w:val="00754F8E"/>
    <w:rsid w:val="00762E26"/>
    <w:rsid w:val="007655A3"/>
    <w:rsid w:val="00771B56"/>
    <w:rsid w:val="007838FF"/>
    <w:rsid w:val="00784211"/>
    <w:rsid w:val="007851FD"/>
    <w:rsid w:val="00785AA1"/>
    <w:rsid w:val="0079428A"/>
    <w:rsid w:val="007A6DD8"/>
    <w:rsid w:val="007A7360"/>
    <w:rsid w:val="007B082B"/>
    <w:rsid w:val="007B5F2A"/>
    <w:rsid w:val="007D2CB9"/>
    <w:rsid w:val="007F2E9B"/>
    <w:rsid w:val="007F7EB4"/>
    <w:rsid w:val="00816EF4"/>
    <w:rsid w:val="00820C66"/>
    <w:rsid w:val="00851CAF"/>
    <w:rsid w:val="00860B9F"/>
    <w:rsid w:val="00870778"/>
    <w:rsid w:val="00875909"/>
    <w:rsid w:val="0087725C"/>
    <w:rsid w:val="008A5E45"/>
    <w:rsid w:val="008B6C1A"/>
    <w:rsid w:val="008B7BDF"/>
    <w:rsid w:val="008D5607"/>
    <w:rsid w:val="008D5EA2"/>
    <w:rsid w:val="009113C1"/>
    <w:rsid w:val="00911D7A"/>
    <w:rsid w:val="00935074"/>
    <w:rsid w:val="00950B93"/>
    <w:rsid w:val="00950D48"/>
    <w:rsid w:val="009676F6"/>
    <w:rsid w:val="009712CC"/>
    <w:rsid w:val="009A5D16"/>
    <w:rsid w:val="009C23C8"/>
    <w:rsid w:val="009C2CD4"/>
    <w:rsid w:val="009D1399"/>
    <w:rsid w:val="009E2341"/>
    <w:rsid w:val="009E4367"/>
    <w:rsid w:val="00A00862"/>
    <w:rsid w:val="00A01B77"/>
    <w:rsid w:val="00A02811"/>
    <w:rsid w:val="00A0443A"/>
    <w:rsid w:val="00A75294"/>
    <w:rsid w:val="00A7717E"/>
    <w:rsid w:val="00A77376"/>
    <w:rsid w:val="00A873BF"/>
    <w:rsid w:val="00AA1491"/>
    <w:rsid w:val="00AA270A"/>
    <w:rsid w:val="00AB34E4"/>
    <w:rsid w:val="00AB559D"/>
    <w:rsid w:val="00AE2275"/>
    <w:rsid w:val="00AF4C48"/>
    <w:rsid w:val="00B04D6A"/>
    <w:rsid w:val="00B13609"/>
    <w:rsid w:val="00B24176"/>
    <w:rsid w:val="00B31464"/>
    <w:rsid w:val="00B3367C"/>
    <w:rsid w:val="00B33805"/>
    <w:rsid w:val="00B357AE"/>
    <w:rsid w:val="00B37D67"/>
    <w:rsid w:val="00B40053"/>
    <w:rsid w:val="00B46466"/>
    <w:rsid w:val="00BA089B"/>
    <w:rsid w:val="00BA60F6"/>
    <w:rsid w:val="00BB046E"/>
    <w:rsid w:val="00BB235B"/>
    <w:rsid w:val="00BB45A2"/>
    <w:rsid w:val="00BC217D"/>
    <w:rsid w:val="00BC7898"/>
    <w:rsid w:val="00BE47EF"/>
    <w:rsid w:val="00BF01B4"/>
    <w:rsid w:val="00BF152D"/>
    <w:rsid w:val="00C00300"/>
    <w:rsid w:val="00C00AB7"/>
    <w:rsid w:val="00C11CA0"/>
    <w:rsid w:val="00C12AAB"/>
    <w:rsid w:val="00C15409"/>
    <w:rsid w:val="00C217E8"/>
    <w:rsid w:val="00C25057"/>
    <w:rsid w:val="00C33E63"/>
    <w:rsid w:val="00C349EC"/>
    <w:rsid w:val="00C34A8B"/>
    <w:rsid w:val="00C51307"/>
    <w:rsid w:val="00C757EC"/>
    <w:rsid w:val="00C77BFD"/>
    <w:rsid w:val="00C95157"/>
    <w:rsid w:val="00C961E4"/>
    <w:rsid w:val="00C96E49"/>
    <w:rsid w:val="00CA6A46"/>
    <w:rsid w:val="00CC1674"/>
    <w:rsid w:val="00CC314C"/>
    <w:rsid w:val="00CC3AD0"/>
    <w:rsid w:val="00CD13A3"/>
    <w:rsid w:val="00CE3DF1"/>
    <w:rsid w:val="00D13515"/>
    <w:rsid w:val="00D278E1"/>
    <w:rsid w:val="00D642F4"/>
    <w:rsid w:val="00D90307"/>
    <w:rsid w:val="00D93FC4"/>
    <w:rsid w:val="00DA3710"/>
    <w:rsid w:val="00DA7135"/>
    <w:rsid w:val="00DB12A3"/>
    <w:rsid w:val="00DC0A7B"/>
    <w:rsid w:val="00DC760A"/>
    <w:rsid w:val="00DC7F04"/>
    <w:rsid w:val="00DE29C8"/>
    <w:rsid w:val="00DE5752"/>
    <w:rsid w:val="00DE6672"/>
    <w:rsid w:val="00DE70E1"/>
    <w:rsid w:val="00DF4F6A"/>
    <w:rsid w:val="00E0723D"/>
    <w:rsid w:val="00E249A5"/>
    <w:rsid w:val="00E35D0D"/>
    <w:rsid w:val="00E54D82"/>
    <w:rsid w:val="00E60AAA"/>
    <w:rsid w:val="00E67727"/>
    <w:rsid w:val="00E70F1E"/>
    <w:rsid w:val="00E77083"/>
    <w:rsid w:val="00E81063"/>
    <w:rsid w:val="00E82F6E"/>
    <w:rsid w:val="00E91121"/>
    <w:rsid w:val="00EA10CB"/>
    <w:rsid w:val="00EA42D7"/>
    <w:rsid w:val="00EB76B4"/>
    <w:rsid w:val="00EC6210"/>
    <w:rsid w:val="00ED4BB3"/>
    <w:rsid w:val="00EE577E"/>
    <w:rsid w:val="00EE6AB5"/>
    <w:rsid w:val="00EF05C5"/>
    <w:rsid w:val="00EF26FD"/>
    <w:rsid w:val="00F03C37"/>
    <w:rsid w:val="00F0450D"/>
    <w:rsid w:val="00F05546"/>
    <w:rsid w:val="00F115B4"/>
    <w:rsid w:val="00F13047"/>
    <w:rsid w:val="00F26AD1"/>
    <w:rsid w:val="00F46A4D"/>
    <w:rsid w:val="00F4770F"/>
    <w:rsid w:val="00F54DD8"/>
    <w:rsid w:val="00F729D3"/>
    <w:rsid w:val="00FA4888"/>
    <w:rsid w:val="00FC0E8F"/>
    <w:rsid w:val="00FF2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A724"/>
  <w15:docId w15:val="{A3DD6EE7-3BDE-49C8-9203-DF16C608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03D"/>
    <w:pPr>
      <w:ind w:left="720"/>
      <w:contextualSpacing/>
    </w:pPr>
  </w:style>
  <w:style w:type="paragraph" w:customStyle="1" w:styleId="Default">
    <w:name w:val="Default"/>
    <w:rsid w:val="00C1540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n-GB"/>
    </w:rPr>
  </w:style>
  <w:style w:type="paragraph" w:styleId="NoSpacing">
    <w:name w:val="No Spacing"/>
    <w:uiPriority w:val="1"/>
    <w:qFormat/>
    <w:rsid w:val="00BB45A2"/>
    <w:pPr>
      <w:spacing w:after="0" w:line="240" w:lineRule="auto"/>
    </w:pPr>
  </w:style>
  <w:style w:type="character" w:styleId="Hyperlink">
    <w:name w:val="Hyperlink"/>
    <w:basedOn w:val="DefaultParagraphFont"/>
    <w:uiPriority w:val="99"/>
    <w:unhideWhenUsed/>
    <w:rsid w:val="00B31464"/>
    <w:rPr>
      <w:color w:val="0000FF"/>
      <w:u w:val="single"/>
    </w:rPr>
  </w:style>
  <w:style w:type="character" w:styleId="UnresolvedMention">
    <w:name w:val="Unresolved Mention"/>
    <w:basedOn w:val="DefaultParagraphFont"/>
    <w:uiPriority w:val="99"/>
    <w:semiHidden/>
    <w:unhideWhenUsed/>
    <w:rsid w:val="00B31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deffordschool.co.uk/wp-content/uploads/2014/10/Minpins-Topic-Oak-Class.pdf" TargetMode="External"/><Relationship Id="rId4" Type="http://schemas.openxmlformats.org/officeDocument/2006/relationships/customXml" Target="../customXml/item4.xml"/><Relationship Id="rId9" Type="http://schemas.openxmlformats.org/officeDocument/2006/relationships/hyperlink" Target="https://www.teachingideas.co.uk/library/books/the-minp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62BADFE087C14AA90040417CAD6A18" ma:contentTypeVersion="0" ma:contentTypeDescription="Create a new document." ma:contentTypeScope="" ma:versionID="16f546e533be95af3b8765b747bb660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993DB-81DA-4416-ABCA-EA3C6DE4F36B}">
  <ds:schemaRefs>
    <ds:schemaRef ds:uri="http://schemas.microsoft.com/sharepoint/v3/contenttype/forms"/>
  </ds:schemaRefs>
</ds:datastoreItem>
</file>

<file path=customXml/itemProps2.xml><?xml version="1.0" encoding="utf-8"?>
<ds:datastoreItem xmlns:ds="http://schemas.openxmlformats.org/officeDocument/2006/customXml" ds:itemID="{523B51A9-8F6E-4578-886C-A32C8FB22093}">
  <ds:schemaRefs>
    <ds:schemaRef ds:uri="http://schemas.microsoft.com/office/2006/metadata/properties"/>
  </ds:schemaRefs>
</ds:datastoreItem>
</file>

<file path=customXml/itemProps3.xml><?xml version="1.0" encoding="utf-8"?>
<ds:datastoreItem xmlns:ds="http://schemas.openxmlformats.org/officeDocument/2006/customXml" ds:itemID="{9D529F69-405D-40D4-A484-6A18DA241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333CCD7-1670-47CB-907A-0757D07B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Whaddon Office</cp:lastModifiedBy>
  <cp:revision>2</cp:revision>
  <dcterms:created xsi:type="dcterms:W3CDTF">2020-10-21T12:50:00Z</dcterms:created>
  <dcterms:modified xsi:type="dcterms:W3CDTF">2020-10-21T12:50:00Z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0x010100A762BADFE087C14AA90040417CAD6A18</vt:lpwstr>
  </property>
</Properties>
</file>